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1564"/>
        <w:gridCol w:w="5240"/>
      </w:tblGrid>
      <w:tr w:rsidR="008C37F0" w:rsidRPr="005D0864" w14:paraId="5876DFFC" w14:textId="77777777" w:rsidTr="009D0573">
        <w:tc>
          <w:tcPr>
            <w:tcW w:w="2972" w:type="dxa"/>
            <w:tcBorders>
              <w:top w:val="nil"/>
              <w:bottom w:val="nil"/>
            </w:tcBorders>
            <w:shd w:val="clear" w:color="auto" w:fill="auto"/>
          </w:tcPr>
          <w:p w14:paraId="49CB38A7" w14:textId="53AF3C90" w:rsidR="005D0864" w:rsidRPr="005D0864" w:rsidRDefault="005D0864" w:rsidP="00A23F78">
            <w:pPr>
              <w:spacing w:before="80" w:after="80" w:line="240" w:lineRule="auto"/>
              <w:rPr>
                <w:rFonts w:ascii="PT Sans" w:eastAsia="Times New Roman" w:hAnsi="PT Sans" w:cs="Calibri"/>
                <w:b/>
                <w:sz w:val="20"/>
                <w:szCs w:val="20"/>
                <w:lang w:val="en-US" w:eastAsia="pl-PL"/>
              </w:rPr>
            </w:pPr>
          </w:p>
        </w:tc>
        <w:tc>
          <w:tcPr>
            <w:tcW w:w="6804" w:type="dxa"/>
            <w:gridSpan w:val="2"/>
            <w:tcBorders>
              <w:top w:val="single" w:sz="4" w:space="0" w:color="BADEBB"/>
              <w:bottom w:val="single" w:sz="4" w:space="0" w:color="BADEBB"/>
            </w:tcBorders>
          </w:tcPr>
          <w:p w14:paraId="14493B5B" w14:textId="77777777" w:rsidR="005D0864" w:rsidRPr="00A23F78" w:rsidRDefault="005D0864" w:rsidP="00A23F78">
            <w:pPr>
              <w:spacing w:before="80" w:after="80" w:line="240" w:lineRule="auto"/>
              <w:rPr>
                <w:rFonts w:ascii="PT Sans" w:eastAsia="Times New Roman" w:hAnsi="PT Sans" w:cs="Calibri"/>
                <w:b/>
                <w:i/>
                <w:lang w:val="en-US" w:eastAsia="pl-PL"/>
              </w:rPr>
            </w:pPr>
            <w:r w:rsidRPr="00A23F78">
              <w:rPr>
                <w:rFonts w:ascii="PT Sans" w:eastAsia="Times New Roman" w:hAnsi="PT Sans" w:cs="Calibri"/>
                <w:b/>
                <w:i/>
                <w:lang w:val="en-US" w:eastAsia="pl-PL"/>
              </w:rPr>
              <w:t>Selected issues of the contemporary world</w:t>
            </w:r>
          </w:p>
        </w:tc>
      </w:tr>
      <w:tr w:rsidR="005105D1" w:rsidRPr="005D0864" w14:paraId="6DC615C5" w14:textId="77777777" w:rsidTr="009D0573">
        <w:tc>
          <w:tcPr>
            <w:tcW w:w="2972" w:type="dxa"/>
            <w:tcBorders>
              <w:top w:val="nil"/>
              <w:bottom w:val="single" w:sz="4" w:space="0" w:color="BADEBB"/>
            </w:tcBorders>
            <w:shd w:val="clear" w:color="auto" w:fill="auto"/>
          </w:tcPr>
          <w:p w14:paraId="1E9E02F1" w14:textId="77777777" w:rsidR="005105D1" w:rsidRPr="005105D1" w:rsidRDefault="005105D1" w:rsidP="00A23F78">
            <w:pPr>
              <w:spacing w:before="80" w:after="80" w:line="240" w:lineRule="auto"/>
              <w:rPr>
                <w:rFonts w:ascii="PT Sans" w:eastAsia="Times New Roman" w:hAnsi="PT Sans" w:cs="Calibri"/>
                <w:b/>
                <w:sz w:val="24"/>
                <w:szCs w:val="24"/>
                <w:lang w:val="en-US" w:eastAsia="pl-PL"/>
              </w:rPr>
            </w:pPr>
          </w:p>
        </w:tc>
        <w:tc>
          <w:tcPr>
            <w:tcW w:w="6804" w:type="dxa"/>
            <w:gridSpan w:val="2"/>
            <w:tcBorders>
              <w:top w:val="single" w:sz="4" w:space="0" w:color="BADEBB"/>
            </w:tcBorders>
            <w:vAlign w:val="center"/>
          </w:tcPr>
          <w:p w14:paraId="2EE3A1E2" w14:textId="77FC9042" w:rsidR="005105D1" w:rsidRPr="00A23F78" w:rsidRDefault="00404E96" w:rsidP="007655D7">
            <w:pPr>
              <w:spacing w:before="80" w:after="80" w:line="240" w:lineRule="auto"/>
              <w:rPr>
                <w:rFonts w:ascii="PT Sans" w:eastAsia="Times New Roman" w:hAnsi="PT Sans" w:cs="Calibri"/>
                <w:b/>
                <w:lang w:val="en-US" w:eastAsia="pl-PL"/>
              </w:rPr>
            </w:pPr>
            <w:r>
              <w:rPr>
                <w:rFonts w:ascii="PT Sans" w:eastAsia="Times New Roman" w:hAnsi="PT Sans" w:cs="Calibri"/>
                <w:b/>
                <w:lang w:val="en-US" w:eastAsia="pl-PL"/>
              </w:rPr>
              <w:t xml:space="preserve">CLASS </w:t>
            </w:r>
            <w:r w:rsidR="007655D7">
              <w:rPr>
                <w:rFonts w:ascii="PT Sans" w:eastAsia="Times New Roman" w:hAnsi="PT Sans" w:cs="Calibri"/>
                <w:b/>
                <w:lang w:val="en-US" w:eastAsia="pl-PL"/>
              </w:rPr>
              <w:t>13</w:t>
            </w:r>
            <w:r w:rsidR="005105D1" w:rsidRPr="00A23F78">
              <w:rPr>
                <w:rFonts w:ascii="PT Sans" w:eastAsia="Times New Roman" w:hAnsi="PT Sans" w:cs="Calibri"/>
                <w:b/>
                <w:lang w:val="en-US" w:eastAsia="pl-PL"/>
              </w:rPr>
              <w:t xml:space="preserve"> </w:t>
            </w:r>
            <w:r w:rsidR="001846A0" w:rsidRPr="00A23F78">
              <w:rPr>
                <w:rFonts w:ascii="PT Sans" w:eastAsia="Times New Roman" w:hAnsi="PT Sans" w:cs="Calibri"/>
                <w:b/>
                <w:lang w:val="en-US" w:eastAsia="pl-PL"/>
              </w:rPr>
              <w:t>(</w:t>
            </w:r>
            <w:r>
              <w:rPr>
                <w:rFonts w:ascii="PT Sans" w:eastAsia="Times New Roman" w:hAnsi="PT Sans" w:cs="Calibri"/>
                <w:b/>
                <w:lang w:val="en-US" w:eastAsia="pl-PL"/>
              </w:rPr>
              <w:t xml:space="preserve">Scenario </w:t>
            </w:r>
            <w:r w:rsidR="007655D7">
              <w:rPr>
                <w:rFonts w:ascii="PT Sans" w:eastAsia="Times New Roman" w:hAnsi="PT Sans" w:cs="Calibri"/>
                <w:b/>
                <w:lang w:val="en-US" w:eastAsia="pl-PL"/>
              </w:rPr>
              <w:t>13</w:t>
            </w:r>
            <w:r w:rsidR="005105D1" w:rsidRPr="00A23F78">
              <w:rPr>
                <w:rFonts w:ascii="PT Sans" w:eastAsia="Times New Roman" w:hAnsi="PT Sans" w:cs="Calibri"/>
                <w:b/>
                <w:lang w:val="en-US" w:eastAsia="pl-PL"/>
              </w:rPr>
              <w:t>)</w:t>
            </w:r>
          </w:p>
        </w:tc>
      </w:tr>
      <w:tr w:rsidR="008C37F0" w:rsidRPr="005D0864" w14:paraId="22F7B6DB" w14:textId="77777777" w:rsidTr="00982F1C">
        <w:trPr>
          <w:trHeight w:val="454"/>
        </w:trPr>
        <w:tc>
          <w:tcPr>
            <w:tcW w:w="2972" w:type="dxa"/>
            <w:tcBorders>
              <w:top w:val="single" w:sz="4" w:space="0" w:color="BADEBB"/>
            </w:tcBorders>
            <w:shd w:val="clear" w:color="auto" w:fill="DDEEDD"/>
            <w:vAlign w:val="center"/>
          </w:tcPr>
          <w:p w14:paraId="637B9CCA" w14:textId="2028B813"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TOPIC</w:t>
            </w:r>
          </w:p>
        </w:tc>
        <w:tc>
          <w:tcPr>
            <w:tcW w:w="6804" w:type="dxa"/>
            <w:gridSpan w:val="2"/>
            <w:vAlign w:val="center"/>
          </w:tcPr>
          <w:p w14:paraId="183ACDD9" w14:textId="371C6101" w:rsidR="005D0864" w:rsidRPr="005D0864" w:rsidRDefault="00185AE9" w:rsidP="005D0864">
            <w:pPr>
              <w:spacing w:after="0" w:line="240" w:lineRule="auto"/>
              <w:rPr>
                <w:rFonts w:ascii="PT Sans" w:eastAsia="Times New Roman" w:hAnsi="PT Sans" w:cs="Calibri"/>
                <w:b/>
                <w:sz w:val="20"/>
                <w:szCs w:val="20"/>
                <w:lang w:val="en-US" w:eastAsia="pl-PL"/>
              </w:rPr>
            </w:pPr>
            <w:r w:rsidRPr="00185AE9">
              <w:rPr>
                <w:rFonts w:ascii="PT Sans" w:eastAsia="Times New Roman" w:hAnsi="PT Sans" w:cs="Calibri"/>
                <w:b/>
                <w:sz w:val="20"/>
                <w:szCs w:val="20"/>
                <w:lang w:val="en-US" w:eastAsia="pl-PL"/>
              </w:rPr>
              <w:t>Addictions and civilization diseases – part 2</w:t>
            </w:r>
          </w:p>
        </w:tc>
      </w:tr>
      <w:tr w:rsidR="008C37F0" w:rsidRPr="005D0864" w14:paraId="53B59926" w14:textId="77777777" w:rsidTr="00753A03">
        <w:tc>
          <w:tcPr>
            <w:tcW w:w="2972" w:type="dxa"/>
            <w:shd w:val="clear" w:color="auto" w:fill="DDEEDD"/>
          </w:tcPr>
          <w:p w14:paraId="142EABCE" w14:textId="3C39A2DF" w:rsidR="005D0864" w:rsidRPr="005D0864" w:rsidRDefault="001846A0" w:rsidP="005D0864">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LEARNING CONTENT - </w:t>
            </w:r>
            <w:r w:rsidR="005105D1" w:rsidRPr="005105D1">
              <w:rPr>
                <w:rFonts w:ascii="PT Sans" w:eastAsia="Times New Roman" w:hAnsi="PT Sans" w:cs="Calibri"/>
                <w:b/>
                <w:sz w:val="20"/>
                <w:szCs w:val="20"/>
                <w:lang w:val="en-US" w:eastAsia="pl-PL"/>
              </w:rPr>
              <w:t>DETAILED CHARACTERISTICS</w:t>
            </w:r>
          </w:p>
        </w:tc>
        <w:tc>
          <w:tcPr>
            <w:tcW w:w="6804" w:type="dxa"/>
            <w:gridSpan w:val="2"/>
            <w:vAlign w:val="center"/>
          </w:tcPr>
          <w:p w14:paraId="4C5E9F6E" w14:textId="77777777" w:rsidR="00185AE9" w:rsidRPr="00185AE9" w:rsidRDefault="00185AE9" w:rsidP="00185AE9">
            <w:pPr>
              <w:spacing w:after="0" w:line="240" w:lineRule="auto"/>
              <w:jc w:val="both"/>
              <w:rPr>
                <w:rFonts w:ascii="PT Sans" w:eastAsia="Times New Roman" w:hAnsi="PT Sans" w:cs="Calibri"/>
                <w:sz w:val="20"/>
                <w:szCs w:val="20"/>
                <w:lang w:val="en-US" w:eastAsia="pl-PL"/>
              </w:rPr>
            </w:pPr>
            <w:r w:rsidRPr="00185AE9">
              <w:rPr>
                <w:rFonts w:ascii="PT Sans" w:eastAsia="Times New Roman" w:hAnsi="PT Sans" w:cs="Calibri"/>
                <w:sz w:val="20"/>
                <w:szCs w:val="20"/>
                <w:lang w:val="en-US" w:eastAsia="pl-PL"/>
              </w:rPr>
              <w:t xml:space="preserve">Summary of the topics presented in the class of </w:t>
            </w:r>
            <w:proofErr w:type="spellStart"/>
            <w:r w:rsidRPr="00185AE9">
              <w:rPr>
                <w:rFonts w:ascii="PT Sans" w:eastAsia="Times New Roman" w:hAnsi="PT Sans" w:cs="Calibri"/>
                <w:sz w:val="20"/>
                <w:szCs w:val="20"/>
                <w:lang w:val="en-US" w:eastAsia="pl-PL"/>
              </w:rPr>
              <w:t>Katarzyna</w:t>
            </w:r>
            <w:proofErr w:type="spellEnd"/>
            <w:r w:rsidRPr="00185AE9">
              <w:rPr>
                <w:rFonts w:ascii="PT Sans" w:eastAsia="Times New Roman" w:hAnsi="PT Sans" w:cs="Calibri"/>
                <w:sz w:val="20"/>
                <w:szCs w:val="20"/>
                <w:lang w:val="en-US" w:eastAsia="pl-PL"/>
              </w:rPr>
              <w:t xml:space="preserve"> </w:t>
            </w:r>
            <w:proofErr w:type="spellStart"/>
            <w:r w:rsidRPr="00185AE9">
              <w:rPr>
                <w:rFonts w:ascii="PT Sans" w:eastAsia="Times New Roman" w:hAnsi="PT Sans" w:cs="Calibri"/>
                <w:sz w:val="20"/>
                <w:szCs w:val="20"/>
                <w:lang w:val="en-US" w:eastAsia="pl-PL"/>
              </w:rPr>
              <w:t>Ponikowska</w:t>
            </w:r>
            <w:proofErr w:type="spellEnd"/>
            <w:r w:rsidRPr="00185AE9">
              <w:rPr>
                <w:rFonts w:ascii="PT Sans" w:eastAsia="Times New Roman" w:hAnsi="PT Sans" w:cs="Calibri"/>
                <w:sz w:val="20"/>
                <w:szCs w:val="20"/>
                <w:lang w:val="en-US" w:eastAsia="pl-PL"/>
              </w:rPr>
              <w:t>.</w:t>
            </w:r>
          </w:p>
          <w:p w14:paraId="65170B3C" w14:textId="77777777" w:rsidR="00185AE9" w:rsidRPr="00185AE9" w:rsidRDefault="00185AE9" w:rsidP="00185AE9">
            <w:pPr>
              <w:spacing w:after="0" w:line="240" w:lineRule="auto"/>
              <w:jc w:val="both"/>
              <w:rPr>
                <w:rFonts w:ascii="PT Sans" w:eastAsia="Times New Roman" w:hAnsi="PT Sans" w:cs="Calibri"/>
                <w:sz w:val="20"/>
                <w:szCs w:val="20"/>
                <w:lang w:val="en-US" w:eastAsia="pl-PL"/>
              </w:rPr>
            </w:pPr>
            <w:r w:rsidRPr="00185AE9">
              <w:rPr>
                <w:rFonts w:ascii="PT Sans" w:eastAsia="Times New Roman" w:hAnsi="PT Sans" w:cs="Calibri"/>
                <w:sz w:val="20"/>
                <w:szCs w:val="20"/>
                <w:lang w:val="en-US" w:eastAsia="pl-PL"/>
              </w:rPr>
              <w:t>Case study:</w:t>
            </w:r>
          </w:p>
          <w:p w14:paraId="4016F98E" w14:textId="77777777" w:rsidR="00185AE9" w:rsidRPr="00185AE9" w:rsidRDefault="00185AE9" w:rsidP="00185AE9">
            <w:pPr>
              <w:spacing w:after="0" w:line="240" w:lineRule="auto"/>
              <w:jc w:val="both"/>
              <w:rPr>
                <w:rFonts w:ascii="PT Sans" w:eastAsia="Times New Roman" w:hAnsi="PT Sans" w:cs="Calibri"/>
                <w:sz w:val="20"/>
                <w:szCs w:val="20"/>
                <w:lang w:val="en-US" w:eastAsia="pl-PL"/>
              </w:rPr>
            </w:pPr>
            <w:r w:rsidRPr="006F2507">
              <w:rPr>
                <w:rFonts w:ascii="PT Sans" w:eastAsia="Times New Roman" w:hAnsi="PT Sans" w:cs="Calibri"/>
                <w:i/>
                <w:sz w:val="20"/>
                <w:szCs w:val="20"/>
                <w:lang w:val="en-US" w:eastAsia="pl-PL"/>
              </w:rPr>
              <w:t>Sugar Coated</w:t>
            </w:r>
            <w:r w:rsidRPr="00185AE9">
              <w:rPr>
                <w:rFonts w:ascii="PT Sans" w:eastAsia="Times New Roman" w:hAnsi="PT Sans" w:cs="Calibri"/>
                <w:sz w:val="20"/>
                <w:szCs w:val="20"/>
                <w:lang w:val="en-US" w:eastAsia="pl-PL"/>
              </w:rPr>
              <w:t xml:space="preserve"> examines the various public relations tactics that the food industry has employed over the years to beat back accelerating concerns about the toxicity of sugar. Its starting point is a secret PR campaign the industry devised in the 1970s to deflect attention away from developing health concerns about sugar. It then traces how in the years since the industry has honed its PR tactics to counter mounting scientific evidence about the dangers of sugar. In the end, </w:t>
            </w:r>
            <w:r w:rsidRPr="006F2507">
              <w:rPr>
                <w:rFonts w:ascii="PT Sans" w:eastAsia="Times New Roman" w:hAnsi="PT Sans" w:cs="Calibri"/>
                <w:i/>
                <w:sz w:val="20"/>
                <w:szCs w:val="20"/>
                <w:lang w:val="en-US" w:eastAsia="pl-PL"/>
              </w:rPr>
              <w:t>Sugar Coated</w:t>
            </w:r>
            <w:r w:rsidRPr="00185AE9">
              <w:rPr>
                <w:rFonts w:ascii="PT Sans" w:eastAsia="Times New Roman" w:hAnsi="PT Sans" w:cs="Calibri"/>
                <w:sz w:val="20"/>
                <w:szCs w:val="20"/>
                <w:lang w:val="en-US" w:eastAsia="pl-PL"/>
              </w:rPr>
              <w:t xml:space="preserve"> leaves us with two crucial questions: Will the PR specialists of the multibillion-dollar food industry continue their amazing run of success and allow Big Sugar to keep sweetening the world’s food supply? Or will today's heightened level of public awareness about the relationship between sugar consumption and skyrocketing rates of obesity, diabetes, heart disease, and fatty liver disease in children prove to be too much for industry spin to handle -- ultimately forcing the same kind of reckoning we saw with Big Tobacco?</w:t>
            </w:r>
          </w:p>
          <w:p w14:paraId="4C70809F" w14:textId="77777777" w:rsidR="00185AE9" w:rsidRPr="00185AE9" w:rsidRDefault="00185AE9" w:rsidP="00185AE9">
            <w:pPr>
              <w:spacing w:after="0" w:line="240" w:lineRule="auto"/>
              <w:jc w:val="both"/>
              <w:rPr>
                <w:rFonts w:ascii="PT Sans" w:eastAsia="Times New Roman" w:hAnsi="PT Sans" w:cs="Calibri"/>
                <w:sz w:val="20"/>
                <w:szCs w:val="20"/>
                <w:lang w:val="en-US" w:eastAsia="pl-PL"/>
              </w:rPr>
            </w:pPr>
            <w:r w:rsidRPr="00185AE9">
              <w:rPr>
                <w:rFonts w:ascii="PT Sans" w:eastAsia="Times New Roman" w:hAnsi="PT Sans" w:cs="Calibri"/>
                <w:sz w:val="20"/>
                <w:szCs w:val="20"/>
                <w:lang w:val="en-US" w:eastAsia="pl-PL"/>
              </w:rPr>
              <w:t xml:space="preserve">Screening of the documentary “Sugar Coated” by Michele </w:t>
            </w:r>
            <w:proofErr w:type="spellStart"/>
            <w:r w:rsidRPr="00185AE9">
              <w:rPr>
                <w:rFonts w:ascii="PT Sans" w:eastAsia="Times New Roman" w:hAnsi="PT Sans" w:cs="Calibri"/>
                <w:sz w:val="20"/>
                <w:szCs w:val="20"/>
                <w:lang w:val="en-US" w:eastAsia="pl-PL"/>
              </w:rPr>
              <w:t>Hozer</w:t>
            </w:r>
            <w:proofErr w:type="spellEnd"/>
            <w:r w:rsidRPr="00185AE9">
              <w:rPr>
                <w:rFonts w:ascii="PT Sans" w:eastAsia="Times New Roman" w:hAnsi="PT Sans" w:cs="Calibri"/>
                <w:sz w:val="20"/>
                <w:szCs w:val="20"/>
                <w:lang w:val="en-US" w:eastAsia="pl-PL"/>
              </w:rPr>
              <w:t>.</w:t>
            </w:r>
          </w:p>
          <w:p w14:paraId="13032AE8" w14:textId="77777777" w:rsidR="00185AE9" w:rsidRPr="00185AE9" w:rsidRDefault="00185AE9" w:rsidP="00185AE9">
            <w:pPr>
              <w:spacing w:after="0" w:line="240" w:lineRule="auto"/>
              <w:jc w:val="both"/>
              <w:rPr>
                <w:rFonts w:ascii="PT Sans" w:eastAsia="Times New Roman" w:hAnsi="PT Sans" w:cs="Calibri"/>
                <w:sz w:val="20"/>
                <w:szCs w:val="20"/>
                <w:lang w:val="en-US" w:eastAsia="pl-PL"/>
              </w:rPr>
            </w:pPr>
            <w:r w:rsidRPr="00185AE9">
              <w:rPr>
                <w:rFonts w:ascii="PT Sans" w:eastAsia="Times New Roman" w:hAnsi="PT Sans" w:cs="Calibri"/>
                <w:sz w:val="20"/>
                <w:szCs w:val="20"/>
                <w:lang w:val="en-US" w:eastAsia="pl-PL"/>
              </w:rPr>
              <w:t>or alternatively:</w:t>
            </w:r>
          </w:p>
          <w:p w14:paraId="7B91C345" w14:textId="77777777" w:rsidR="00185AE9" w:rsidRPr="00185AE9" w:rsidRDefault="00185AE9" w:rsidP="00185AE9">
            <w:pPr>
              <w:spacing w:after="0" w:line="240" w:lineRule="auto"/>
              <w:jc w:val="both"/>
              <w:rPr>
                <w:rFonts w:ascii="PT Sans" w:eastAsia="Times New Roman" w:hAnsi="PT Sans" w:cs="Calibri"/>
                <w:sz w:val="20"/>
                <w:szCs w:val="20"/>
                <w:lang w:val="en-US" w:eastAsia="pl-PL"/>
              </w:rPr>
            </w:pPr>
            <w:r w:rsidRPr="00185AE9">
              <w:rPr>
                <w:rFonts w:ascii="PT Sans" w:eastAsia="Times New Roman" w:hAnsi="PT Sans" w:cs="Calibri"/>
                <w:sz w:val="20"/>
                <w:szCs w:val="20"/>
                <w:lang w:val="en-US" w:eastAsia="pl-PL"/>
              </w:rPr>
              <w:t xml:space="preserve">Childhood obesity has become an ever-more serious medical issue in the United States. This eye-opening documentary examines the underlying causes behind the epidemic, including the marketing strategies of major U.S. food producers. </w:t>
            </w:r>
          </w:p>
          <w:p w14:paraId="21FD28BA" w14:textId="77777777" w:rsidR="00185AE9" w:rsidRPr="00185AE9" w:rsidRDefault="00185AE9" w:rsidP="00185AE9">
            <w:pPr>
              <w:spacing w:after="0" w:line="240" w:lineRule="auto"/>
              <w:jc w:val="both"/>
              <w:rPr>
                <w:rFonts w:ascii="PT Sans" w:eastAsia="Times New Roman" w:hAnsi="PT Sans" w:cs="Calibri"/>
                <w:sz w:val="20"/>
                <w:szCs w:val="20"/>
                <w:lang w:val="en-US" w:eastAsia="pl-PL"/>
              </w:rPr>
            </w:pPr>
            <w:r w:rsidRPr="00185AE9">
              <w:rPr>
                <w:rFonts w:ascii="PT Sans" w:eastAsia="Times New Roman" w:hAnsi="PT Sans" w:cs="Calibri"/>
                <w:sz w:val="20"/>
                <w:szCs w:val="20"/>
                <w:lang w:val="en-US" w:eastAsia="pl-PL"/>
              </w:rPr>
              <w:t xml:space="preserve">Screening of the documentary “Fed </w:t>
            </w:r>
            <w:proofErr w:type="spellStart"/>
            <w:r w:rsidRPr="00185AE9">
              <w:rPr>
                <w:rFonts w:ascii="PT Sans" w:eastAsia="Times New Roman" w:hAnsi="PT Sans" w:cs="Calibri"/>
                <w:sz w:val="20"/>
                <w:szCs w:val="20"/>
                <w:lang w:val="en-US" w:eastAsia="pl-PL"/>
              </w:rPr>
              <w:t>up”by</w:t>
            </w:r>
            <w:proofErr w:type="spellEnd"/>
            <w:r w:rsidRPr="00185AE9">
              <w:rPr>
                <w:rFonts w:ascii="PT Sans" w:eastAsia="Times New Roman" w:hAnsi="PT Sans" w:cs="Calibri"/>
                <w:sz w:val="20"/>
                <w:szCs w:val="20"/>
                <w:lang w:val="en-US" w:eastAsia="pl-PL"/>
              </w:rPr>
              <w:t xml:space="preserve"> Stephanie </w:t>
            </w:r>
            <w:proofErr w:type="spellStart"/>
            <w:r w:rsidRPr="00185AE9">
              <w:rPr>
                <w:rFonts w:ascii="PT Sans" w:eastAsia="Times New Roman" w:hAnsi="PT Sans" w:cs="Calibri"/>
                <w:sz w:val="20"/>
                <w:szCs w:val="20"/>
                <w:lang w:val="en-US" w:eastAsia="pl-PL"/>
              </w:rPr>
              <w:t>Soechtig</w:t>
            </w:r>
            <w:proofErr w:type="spellEnd"/>
            <w:r w:rsidRPr="00185AE9">
              <w:rPr>
                <w:rFonts w:ascii="PT Sans" w:eastAsia="Times New Roman" w:hAnsi="PT Sans" w:cs="Calibri"/>
                <w:sz w:val="20"/>
                <w:szCs w:val="20"/>
                <w:lang w:val="en-US" w:eastAsia="pl-PL"/>
              </w:rPr>
              <w:t>.</w:t>
            </w:r>
          </w:p>
          <w:p w14:paraId="5D81B2CF" w14:textId="08102863" w:rsidR="005D0864" w:rsidRPr="005D0864" w:rsidRDefault="00185AE9" w:rsidP="00185AE9">
            <w:pPr>
              <w:spacing w:after="0" w:line="240" w:lineRule="auto"/>
              <w:jc w:val="both"/>
              <w:rPr>
                <w:rFonts w:ascii="PT Sans" w:eastAsia="Times New Roman" w:hAnsi="PT Sans" w:cs="Calibri"/>
                <w:sz w:val="20"/>
                <w:szCs w:val="20"/>
                <w:lang w:val="en-US" w:eastAsia="pl-PL"/>
              </w:rPr>
            </w:pPr>
            <w:r w:rsidRPr="00185AE9">
              <w:rPr>
                <w:rFonts w:ascii="PT Sans" w:eastAsia="Times New Roman" w:hAnsi="PT Sans" w:cs="Calibri"/>
                <w:sz w:val="20"/>
                <w:szCs w:val="20"/>
                <w:lang w:val="en-US" w:eastAsia="pl-PL"/>
              </w:rPr>
              <w:t xml:space="preserve">Creation of impact </w:t>
            </w:r>
            <w:proofErr w:type="spellStart"/>
            <w:r w:rsidRPr="00185AE9">
              <w:rPr>
                <w:rFonts w:ascii="PT Sans" w:eastAsia="Times New Roman" w:hAnsi="PT Sans" w:cs="Calibri"/>
                <w:sz w:val="20"/>
                <w:szCs w:val="20"/>
                <w:lang w:val="en-US" w:eastAsia="pl-PL"/>
              </w:rPr>
              <w:t>campaigns.Discussion</w:t>
            </w:r>
            <w:proofErr w:type="spellEnd"/>
            <w:r w:rsidRPr="00185AE9">
              <w:rPr>
                <w:rFonts w:ascii="PT Sans" w:eastAsia="Times New Roman" w:hAnsi="PT Sans" w:cs="Calibri"/>
                <w:sz w:val="20"/>
                <w:szCs w:val="20"/>
                <w:lang w:val="en-US" w:eastAsia="pl-PL"/>
              </w:rPr>
              <w:t xml:space="preserve"> on the relation with a documentary character and the director’s ethics.</w:t>
            </w:r>
          </w:p>
        </w:tc>
      </w:tr>
      <w:tr w:rsidR="008C37F0" w:rsidRPr="005D0864" w14:paraId="7C1E1463" w14:textId="77777777" w:rsidTr="00753A03">
        <w:tc>
          <w:tcPr>
            <w:tcW w:w="2972" w:type="dxa"/>
            <w:shd w:val="clear" w:color="auto" w:fill="DDEEDD"/>
          </w:tcPr>
          <w:p w14:paraId="78C11A7F" w14:textId="2EF93F24"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KEY WORDS</w:t>
            </w:r>
          </w:p>
        </w:tc>
        <w:tc>
          <w:tcPr>
            <w:tcW w:w="6804" w:type="dxa"/>
            <w:gridSpan w:val="2"/>
            <w:vAlign w:val="center"/>
          </w:tcPr>
          <w:p w14:paraId="23227638" w14:textId="1AE3D05C" w:rsidR="005D0864" w:rsidRPr="005D0864" w:rsidRDefault="00185AE9" w:rsidP="00471D5C">
            <w:pPr>
              <w:spacing w:after="0" w:line="240" w:lineRule="auto"/>
              <w:jc w:val="both"/>
              <w:rPr>
                <w:rFonts w:ascii="PT Sans" w:eastAsia="Times New Roman" w:hAnsi="PT Sans" w:cs="Calibri"/>
                <w:sz w:val="20"/>
                <w:szCs w:val="20"/>
                <w:lang w:val="en-US" w:eastAsia="pl-PL"/>
              </w:rPr>
            </w:pPr>
            <w:r w:rsidRPr="00185AE9">
              <w:rPr>
                <w:rFonts w:ascii="PT Sans" w:eastAsia="Times New Roman" w:hAnsi="PT Sans" w:cs="Calibri"/>
                <w:sz w:val="20"/>
                <w:szCs w:val="20"/>
                <w:lang w:val="en-US" w:eastAsia="pl-PL"/>
              </w:rPr>
              <w:t>additions, alcoholism</w:t>
            </w:r>
          </w:p>
        </w:tc>
      </w:tr>
      <w:tr w:rsidR="008C37F0" w:rsidRPr="005D0864" w14:paraId="42D58F7A" w14:textId="77777777" w:rsidTr="00753A03">
        <w:tc>
          <w:tcPr>
            <w:tcW w:w="2972" w:type="dxa"/>
            <w:shd w:val="clear" w:color="auto" w:fill="DDEEDD"/>
          </w:tcPr>
          <w:p w14:paraId="29011633" w14:textId="405DBDA7"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SUGGESTED TOOLS</w:t>
            </w:r>
          </w:p>
        </w:tc>
        <w:tc>
          <w:tcPr>
            <w:tcW w:w="6804" w:type="dxa"/>
            <w:gridSpan w:val="2"/>
          </w:tcPr>
          <w:p w14:paraId="608AAB2C" w14:textId="1C188ADE" w:rsidR="005D0864" w:rsidRPr="005D0864" w:rsidRDefault="00185AE9" w:rsidP="00F51209">
            <w:pPr>
              <w:spacing w:after="0" w:line="240" w:lineRule="auto"/>
              <w:jc w:val="both"/>
              <w:rPr>
                <w:rFonts w:ascii="PT Sans" w:eastAsia="Times New Roman" w:hAnsi="PT Sans" w:cs="Calibri"/>
                <w:sz w:val="20"/>
                <w:szCs w:val="20"/>
                <w:lang w:val="en-US" w:eastAsia="pl-PL"/>
              </w:rPr>
            </w:pPr>
            <w:r w:rsidRPr="00185AE9">
              <w:rPr>
                <w:rFonts w:ascii="PT Sans" w:eastAsia="Times New Roman" w:hAnsi="PT Sans" w:cs="Calibri"/>
                <w:sz w:val="20"/>
                <w:szCs w:val="20"/>
                <w:lang w:val="en-US" w:eastAsia="pl-PL"/>
              </w:rPr>
              <w:t>film screening, group work</w:t>
            </w:r>
          </w:p>
        </w:tc>
      </w:tr>
      <w:tr w:rsidR="00155BF7" w:rsidRPr="005D0864" w14:paraId="03E9ADE7" w14:textId="77777777" w:rsidTr="003F15A7">
        <w:tc>
          <w:tcPr>
            <w:tcW w:w="2972" w:type="dxa"/>
            <w:tcBorders>
              <w:top w:val="single" w:sz="4" w:space="0" w:color="BADEBB"/>
              <w:bottom w:val="nil"/>
            </w:tcBorders>
            <w:shd w:val="clear" w:color="auto" w:fill="DDEEDD"/>
            <w:vAlign w:val="center"/>
          </w:tcPr>
          <w:p w14:paraId="7E4F4E21" w14:textId="1486A7BE" w:rsidR="00155BF7" w:rsidRPr="005105D1" w:rsidRDefault="003F15A7" w:rsidP="00155BF7">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IMPLEMENTATION OF THE </w:t>
            </w:r>
            <w:r w:rsidRPr="003F15A7">
              <w:rPr>
                <w:rFonts w:ascii="PT Sans" w:eastAsia="Times New Roman" w:hAnsi="PT Sans" w:cs="Calibri"/>
                <w:b/>
                <w:sz w:val="20"/>
                <w:szCs w:val="20"/>
                <w:lang w:val="en-US" w:eastAsia="pl-PL"/>
              </w:rPr>
              <w:t>CLASSES</w:t>
            </w:r>
          </w:p>
        </w:tc>
        <w:tc>
          <w:tcPr>
            <w:tcW w:w="1564" w:type="dxa"/>
            <w:vAlign w:val="center"/>
          </w:tcPr>
          <w:p w14:paraId="6CDF7B89" w14:textId="77777777" w:rsidR="00155BF7" w:rsidRPr="0049724F" w:rsidRDefault="00155BF7" w:rsidP="00155BF7">
            <w:pPr>
              <w:spacing w:after="0" w:line="240" w:lineRule="auto"/>
              <w:jc w:val="both"/>
              <w:rPr>
                <w:rFonts w:ascii="PT Sans" w:eastAsia="Times New Roman" w:hAnsi="PT Sans" w:cs="Calibri"/>
                <w:b/>
                <w:sz w:val="20"/>
                <w:szCs w:val="20"/>
                <w:lang w:val="en-US" w:eastAsia="pl-PL"/>
              </w:rPr>
            </w:pPr>
            <w:r w:rsidRPr="0049724F">
              <w:rPr>
                <w:rFonts w:ascii="PT Sans" w:eastAsia="Times New Roman" w:hAnsi="PT Sans" w:cs="Calibri"/>
                <w:b/>
                <w:sz w:val="20"/>
                <w:szCs w:val="20"/>
                <w:lang w:val="en-US" w:eastAsia="pl-PL"/>
              </w:rPr>
              <w:t xml:space="preserve">STEP 1 </w:t>
            </w:r>
          </w:p>
        </w:tc>
        <w:tc>
          <w:tcPr>
            <w:tcW w:w="5240" w:type="dxa"/>
          </w:tcPr>
          <w:p w14:paraId="43753E74" w14:textId="5BA166F6" w:rsidR="00155BF7" w:rsidRPr="005105D1" w:rsidRDefault="00185AE9" w:rsidP="00155BF7">
            <w:pPr>
              <w:spacing w:after="0" w:line="240" w:lineRule="auto"/>
              <w:jc w:val="both"/>
              <w:rPr>
                <w:rFonts w:ascii="PT Sans" w:eastAsia="Times New Roman" w:hAnsi="PT Sans" w:cs="Calibri"/>
                <w:sz w:val="20"/>
                <w:szCs w:val="20"/>
                <w:lang w:val="en-US" w:eastAsia="pl-PL"/>
              </w:rPr>
            </w:pPr>
            <w:r w:rsidRPr="00185AE9">
              <w:rPr>
                <w:rFonts w:ascii="PT Sans" w:eastAsia="Times New Roman" w:hAnsi="PT Sans" w:cs="Calibri"/>
                <w:sz w:val="20"/>
                <w:szCs w:val="20"/>
                <w:lang w:val="en-US" w:eastAsia="pl-PL"/>
              </w:rPr>
              <w:t xml:space="preserve">Summary of the topics presented in the class of </w:t>
            </w:r>
            <w:proofErr w:type="spellStart"/>
            <w:r w:rsidRPr="00185AE9">
              <w:rPr>
                <w:rFonts w:ascii="PT Sans" w:eastAsia="Times New Roman" w:hAnsi="PT Sans" w:cs="Calibri"/>
                <w:sz w:val="20"/>
                <w:szCs w:val="20"/>
                <w:lang w:val="en-US" w:eastAsia="pl-PL"/>
              </w:rPr>
              <w:t>Katarzyna</w:t>
            </w:r>
            <w:proofErr w:type="spellEnd"/>
            <w:r w:rsidRPr="00185AE9">
              <w:rPr>
                <w:rFonts w:ascii="PT Sans" w:eastAsia="Times New Roman" w:hAnsi="PT Sans" w:cs="Calibri"/>
                <w:sz w:val="20"/>
                <w:szCs w:val="20"/>
                <w:lang w:val="en-US" w:eastAsia="pl-PL"/>
              </w:rPr>
              <w:t xml:space="preserve"> </w:t>
            </w:r>
            <w:proofErr w:type="spellStart"/>
            <w:r w:rsidRPr="00185AE9">
              <w:rPr>
                <w:rFonts w:ascii="PT Sans" w:eastAsia="Times New Roman" w:hAnsi="PT Sans" w:cs="Calibri"/>
                <w:sz w:val="20"/>
                <w:szCs w:val="20"/>
                <w:lang w:val="en-US" w:eastAsia="pl-PL"/>
              </w:rPr>
              <w:t>Ponikowska</w:t>
            </w:r>
            <w:proofErr w:type="spellEnd"/>
            <w:r w:rsidRPr="00185AE9">
              <w:rPr>
                <w:rFonts w:ascii="PT Sans" w:eastAsia="Times New Roman" w:hAnsi="PT Sans" w:cs="Calibri"/>
                <w:sz w:val="20"/>
                <w:szCs w:val="20"/>
                <w:lang w:val="en-US" w:eastAsia="pl-PL"/>
              </w:rPr>
              <w:t>.</w:t>
            </w:r>
          </w:p>
        </w:tc>
      </w:tr>
      <w:tr w:rsidR="00155BF7" w:rsidRPr="005D0864" w14:paraId="10F2E138" w14:textId="77777777" w:rsidTr="003F15A7">
        <w:tc>
          <w:tcPr>
            <w:tcW w:w="2972" w:type="dxa"/>
            <w:tcBorders>
              <w:top w:val="nil"/>
              <w:bottom w:val="nil"/>
            </w:tcBorders>
            <w:shd w:val="clear" w:color="auto" w:fill="DDEEDD"/>
          </w:tcPr>
          <w:p w14:paraId="03B1FEF2" w14:textId="77777777" w:rsidR="00155BF7" w:rsidRPr="005105D1" w:rsidRDefault="00155BF7" w:rsidP="00155BF7">
            <w:pPr>
              <w:spacing w:after="0" w:line="240" w:lineRule="auto"/>
              <w:rPr>
                <w:rFonts w:ascii="PT Sans" w:eastAsia="Times New Roman" w:hAnsi="PT Sans" w:cs="Calibri"/>
                <w:b/>
                <w:sz w:val="20"/>
                <w:szCs w:val="20"/>
                <w:lang w:val="en-US" w:eastAsia="pl-PL"/>
              </w:rPr>
            </w:pPr>
          </w:p>
        </w:tc>
        <w:tc>
          <w:tcPr>
            <w:tcW w:w="1564" w:type="dxa"/>
            <w:vAlign w:val="center"/>
          </w:tcPr>
          <w:p w14:paraId="1B1DC831" w14:textId="0CD9FE7D" w:rsidR="00155BF7" w:rsidRPr="005105D1" w:rsidRDefault="00155BF7" w:rsidP="00155BF7">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2</w:t>
            </w:r>
          </w:p>
        </w:tc>
        <w:tc>
          <w:tcPr>
            <w:tcW w:w="5240" w:type="dxa"/>
          </w:tcPr>
          <w:p w14:paraId="5E8E3778" w14:textId="0F8AE880" w:rsidR="00155BF7" w:rsidRPr="005105D1" w:rsidRDefault="00185AE9" w:rsidP="00061677">
            <w:pPr>
              <w:spacing w:after="0" w:line="240" w:lineRule="auto"/>
              <w:jc w:val="both"/>
              <w:rPr>
                <w:rFonts w:ascii="PT Sans" w:eastAsia="Times New Roman" w:hAnsi="PT Sans" w:cs="Calibri"/>
                <w:sz w:val="20"/>
                <w:szCs w:val="20"/>
                <w:lang w:val="en-US" w:eastAsia="pl-PL"/>
              </w:rPr>
            </w:pPr>
            <w:r w:rsidRPr="00185AE9">
              <w:rPr>
                <w:rFonts w:ascii="PT Sans" w:eastAsia="Times New Roman" w:hAnsi="PT Sans" w:cs="Calibri"/>
                <w:sz w:val="20"/>
                <w:szCs w:val="20"/>
                <w:lang w:val="en-US" w:eastAsia="pl-PL"/>
              </w:rPr>
              <w:t>Presentation and discussion on the role of a director in a</w:t>
            </w:r>
            <w:r w:rsidR="00061677">
              <w:rPr>
                <w:rFonts w:ascii="PT Sans" w:eastAsia="Times New Roman" w:hAnsi="PT Sans" w:cs="Calibri"/>
                <w:sz w:val="20"/>
                <w:szCs w:val="20"/>
                <w:lang w:val="en-US" w:eastAsia="pl-PL"/>
              </w:rPr>
              <w:t> </w:t>
            </w:r>
            <w:r w:rsidRPr="00185AE9">
              <w:rPr>
                <w:rFonts w:ascii="PT Sans" w:eastAsia="Times New Roman" w:hAnsi="PT Sans" w:cs="Calibri"/>
                <w:sz w:val="20"/>
                <w:szCs w:val="20"/>
                <w:lang w:val="en-US" w:eastAsia="pl-PL"/>
              </w:rPr>
              <w:t>documentary.</w:t>
            </w:r>
          </w:p>
        </w:tc>
      </w:tr>
      <w:tr w:rsidR="00155BF7" w:rsidRPr="005D0864" w14:paraId="6FC4D372" w14:textId="77777777" w:rsidTr="003F15A7">
        <w:tc>
          <w:tcPr>
            <w:tcW w:w="2972" w:type="dxa"/>
            <w:tcBorders>
              <w:top w:val="nil"/>
              <w:bottom w:val="nil"/>
            </w:tcBorders>
            <w:shd w:val="clear" w:color="auto" w:fill="DDEEDD"/>
          </w:tcPr>
          <w:p w14:paraId="3B472729" w14:textId="77777777" w:rsidR="00155BF7" w:rsidRPr="005105D1" w:rsidRDefault="00155BF7" w:rsidP="00155BF7">
            <w:pPr>
              <w:spacing w:after="0" w:line="240" w:lineRule="auto"/>
              <w:rPr>
                <w:rFonts w:ascii="PT Sans" w:eastAsia="Times New Roman" w:hAnsi="PT Sans" w:cs="Calibri"/>
                <w:b/>
                <w:sz w:val="20"/>
                <w:szCs w:val="20"/>
                <w:lang w:val="en-US" w:eastAsia="pl-PL"/>
              </w:rPr>
            </w:pPr>
          </w:p>
        </w:tc>
        <w:tc>
          <w:tcPr>
            <w:tcW w:w="1564" w:type="dxa"/>
            <w:vAlign w:val="center"/>
          </w:tcPr>
          <w:p w14:paraId="79EBCE20" w14:textId="6D5C0F56" w:rsidR="00155BF7" w:rsidRPr="005105D1" w:rsidRDefault="00155BF7" w:rsidP="00155BF7">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3</w:t>
            </w:r>
          </w:p>
        </w:tc>
        <w:tc>
          <w:tcPr>
            <w:tcW w:w="5240" w:type="dxa"/>
          </w:tcPr>
          <w:p w14:paraId="33B632BA" w14:textId="76D1D9CB" w:rsidR="00155BF7" w:rsidRPr="005105D1" w:rsidRDefault="00185AE9" w:rsidP="00155BF7">
            <w:pPr>
              <w:spacing w:after="0" w:line="240" w:lineRule="auto"/>
              <w:jc w:val="both"/>
              <w:rPr>
                <w:rFonts w:ascii="PT Sans" w:eastAsia="Times New Roman" w:hAnsi="PT Sans" w:cs="Calibri"/>
                <w:sz w:val="20"/>
                <w:szCs w:val="20"/>
                <w:lang w:val="en-US" w:eastAsia="pl-PL"/>
              </w:rPr>
            </w:pPr>
            <w:r w:rsidRPr="00185AE9">
              <w:rPr>
                <w:rFonts w:ascii="PT Sans" w:eastAsia="Times New Roman" w:hAnsi="PT Sans" w:cs="Calibri"/>
                <w:sz w:val="20"/>
                <w:szCs w:val="20"/>
                <w:lang w:val="en-US" w:eastAsia="pl-PL"/>
              </w:rPr>
              <w:t xml:space="preserve">Screening of the documentary “Sugar Coated” by Michele </w:t>
            </w:r>
            <w:proofErr w:type="spellStart"/>
            <w:r w:rsidRPr="00185AE9">
              <w:rPr>
                <w:rFonts w:ascii="PT Sans" w:eastAsia="Times New Roman" w:hAnsi="PT Sans" w:cs="Calibri"/>
                <w:sz w:val="20"/>
                <w:szCs w:val="20"/>
                <w:lang w:val="en-US" w:eastAsia="pl-PL"/>
              </w:rPr>
              <w:t>Hozer</w:t>
            </w:r>
            <w:proofErr w:type="spellEnd"/>
            <w:r w:rsidRPr="00185AE9">
              <w:rPr>
                <w:rFonts w:ascii="PT Sans" w:eastAsia="Times New Roman" w:hAnsi="PT Sans" w:cs="Calibri"/>
                <w:sz w:val="20"/>
                <w:szCs w:val="20"/>
                <w:lang w:val="en-US" w:eastAsia="pl-PL"/>
              </w:rPr>
              <w:t xml:space="preserve"> or “Fed up” by Stephanie </w:t>
            </w:r>
            <w:proofErr w:type="spellStart"/>
            <w:r w:rsidRPr="00185AE9">
              <w:rPr>
                <w:rFonts w:ascii="PT Sans" w:eastAsia="Times New Roman" w:hAnsi="PT Sans" w:cs="Calibri"/>
                <w:sz w:val="20"/>
                <w:szCs w:val="20"/>
                <w:lang w:val="en-US" w:eastAsia="pl-PL"/>
              </w:rPr>
              <w:t>Soechtig</w:t>
            </w:r>
            <w:proofErr w:type="spellEnd"/>
            <w:r w:rsidRPr="00185AE9">
              <w:rPr>
                <w:rFonts w:ascii="PT Sans" w:eastAsia="Times New Roman" w:hAnsi="PT Sans" w:cs="Calibri"/>
                <w:sz w:val="20"/>
                <w:szCs w:val="20"/>
                <w:lang w:val="en-US" w:eastAsia="pl-PL"/>
              </w:rPr>
              <w:t>.</w:t>
            </w:r>
          </w:p>
        </w:tc>
      </w:tr>
      <w:tr w:rsidR="00155BF7" w:rsidRPr="005D0864" w14:paraId="5C81882D" w14:textId="77777777" w:rsidTr="003F15A7">
        <w:tc>
          <w:tcPr>
            <w:tcW w:w="2972" w:type="dxa"/>
            <w:tcBorders>
              <w:top w:val="nil"/>
              <w:bottom w:val="nil"/>
            </w:tcBorders>
            <w:shd w:val="clear" w:color="auto" w:fill="DDEEDD"/>
          </w:tcPr>
          <w:p w14:paraId="73BED968" w14:textId="77777777" w:rsidR="00155BF7" w:rsidRPr="005105D1" w:rsidRDefault="00155BF7" w:rsidP="00155BF7">
            <w:pPr>
              <w:spacing w:after="0" w:line="240" w:lineRule="auto"/>
              <w:rPr>
                <w:rFonts w:ascii="PT Sans" w:eastAsia="Times New Roman" w:hAnsi="PT Sans" w:cs="Calibri"/>
                <w:b/>
                <w:sz w:val="20"/>
                <w:szCs w:val="20"/>
                <w:lang w:val="en-US" w:eastAsia="pl-PL"/>
              </w:rPr>
            </w:pPr>
          </w:p>
        </w:tc>
        <w:tc>
          <w:tcPr>
            <w:tcW w:w="1564" w:type="dxa"/>
            <w:vAlign w:val="center"/>
          </w:tcPr>
          <w:p w14:paraId="0F38BBEE" w14:textId="60A6D372" w:rsidR="00155BF7" w:rsidRPr="005105D1" w:rsidRDefault="00155BF7" w:rsidP="00155BF7">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4</w:t>
            </w:r>
          </w:p>
        </w:tc>
        <w:tc>
          <w:tcPr>
            <w:tcW w:w="5240" w:type="dxa"/>
          </w:tcPr>
          <w:p w14:paraId="7BA74EA8" w14:textId="74C2B486" w:rsidR="00155BF7" w:rsidRPr="005105D1" w:rsidRDefault="00185AE9" w:rsidP="00155BF7">
            <w:pPr>
              <w:spacing w:after="0" w:line="240" w:lineRule="auto"/>
              <w:jc w:val="both"/>
              <w:rPr>
                <w:rFonts w:ascii="PT Sans" w:eastAsia="Times New Roman" w:hAnsi="PT Sans" w:cs="Calibri"/>
                <w:sz w:val="20"/>
                <w:szCs w:val="20"/>
                <w:lang w:val="en-US" w:eastAsia="pl-PL"/>
              </w:rPr>
            </w:pPr>
            <w:r w:rsidRPr="00185AE9">
              <w:rPr>
                <w:rFonts w:ascii="PT Sans" w:eastAsia="Times New Roman" w:hAnsi="PT Sans" w:cs="Calibri"/>
                <w:sz w:val="20"/>
                <w:szCs w:val="20"/>
                <w:lang w:val="en-US" w:eastAsia="pl-PL"/>
              </w:rPr>
              <w:t>Discussion on the relation with a documentary character and the director’s ethics.</w:t>
            </w:r>
          </w:p>
        </w:tc>
      </w:tr>
      <w:tr w:rsidR="00155BF7" w:rsidRPr="005D0864" w14:paraId="15A2C30C" w14:textId="77777777" w:rsidTr="003F15A7">
        <w:tc>
          <w:tcPr>
            <w:tcW w:w="2972" w:type="dxa"/>
            <w:tcBorders>
              <w:top w:val="nil"/>
              <w:bottom w:val="nil"/>
            </w:tcBorders>
            <w:shd w:val="clear" w:color="auto" w:fill="DDEEDD"/>
          </w:tcPr>
          <w:p w14:paraId="70521E01" w14:textId="77777777" w:rsidR="00155BF7" w:rsidRPr="005105D1" w:rsidRDefault="00155BF7" w:rsidP="00155BF7">
            <w:pPr>
              <w:spacing w:after="0" w:line="240" w:lineRule="auto"/>
              <w:rPr>
                <w:rFonts w:ascii="PT Sans" w:eastAsia="Times New Roman" w:hAnsi="PT Sans" w:cs="Calibri"/>
                <w:b/>
                <w:sz w:val="20"/>
                <w:szCs w:val="20"/>
                <w:lang w:val="en-US" w:eastAsia="pl-PL"/>
              </w:rPr>
            </w:pPr>
          </w:p>
        </w:tc>
        <w:tc>
          <w:tcPr>
            <w:tcW w:w="1564" w:type="dxa"/>
            <w:tcBorders>
              <w:bottom w:val="single" w:sz="4" w:space="0" w:color="BADEBB"/>
            </w:tcBorders>
            <w:vAlign w:val="center"/>
          </w:tcPr>
          <w:p w14:paraId="3B0D3956" w14:textId="60027F6A" w:rsidR="00155BF7" w:rsidRPr="005105D1" w:rsidRDefault="00155BF7" w:rsidP="00155BF7">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5</w:t>
            </w:r>
          </w:p>
        </w:tc>
        <w:tc>
          <w:tcPr>
            <w:tcW w:w="5240" w:type="dxa"/>
            <w:tcBorders>
              <w:bottom w:val="single" w:sz="4" w:space="0" w:color="BADEBB"/>
            </w:tcBorders>
            <w:vAlign w:val="center"/>
          </w:tcPr>
          <w:p w14:paraId="19560FA4" w14:textId="2B345811" w:rsidR="00155BF7" w:rsidRPr="000F042C" w:rsidRDefault="00185AE9" w:rsidP="00155BF7">
            <w:pPr>
              <w:spacing w:after="0" w:line="240" w:lineRule="auto"/>
              <w:jc w:val="both"/>
              <w:rPr>
                <w:rFonts w:ascii="PT Sans" w:eastAsia="Times New Roman" w:hAnsi="PT Sans" w:cs="Calibri"/>
                <w:sz w:val="20"/>
                <w:szCs w:val="20"/>
                <w:lang w:val="en-US" w:eastAsia="pl-PL"/>
              </w:rPr>
            </w:pPr>
            <w:r w:rsidRPr="00185AE9">
              <w:rPr>
                <w:rFonts w:ascii="PT Sans" w:eastAsia="Calibri" w:hAnsi="PT Sans" w:cs="Calibri"/>
                <w:sz w:val="20"/>
                <w:lang w:val="en-US"/>
              </w:rPr>
              <w:t>Group work on the impact campaign for the film.</w:t>
            </w:r>
          </w:p>
        </w:tc>
      </w:tr>
      <w:tr w:rsidR="00155BF7" w:rsidRPr="005D0864" w14:paraId="5917D8D0" w14:textId="77777777" w:rsidTr="003F15A7">
        <w:tc>
          <w:tcPr>
            <w:tcW w:w="2972" w:type="dxa"/>
            <w:tcBorders>
              <w:top w:val="nil"/>
              <w:bottom w:val="single" w:sz="4" w:space="0" w:color="BADEBB"/>
            </w:tcBorders>
            <w:shd w:val="clear" w:color="auto" w:fill="DDEEDD"/>
          </w:tcPr>
          <w:p w14:paraId="71056634" w14:textId="1B770DA9" w:rsidR="00155BF7" w:rsidRPr="005105D1" w:rsidRDefault="00155BF7" w:rsidP="00155BF7">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1413F242" w14:textId="0C52FFD4" w:rsidR="00155BF7" w:rsidRPr="005105D1" w:rsidRDefault="00155BF7" w:rsidP="00155BF7">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6</w:t>
            </w:r>
          </w:p>
        </w:tc>
        <w:tc>
          <w:tcPr>
            <w:tcW w:w="5240" w:type="dxa"/>
            <w:tcBorders>
              <w:top w:val="single" w:sz="4" w:space="0" w:color="BADEBB"/>
              <w:bottom w:val="single" w:sz="4" w:space="0" w:color="BADEBB"/>
            </w:tcBorders>
          </w:tcPr>
          <w:p w14:paraId="772ECA67" w14:textId="04CA7033" w:rsidR="00155BF7" w:rsidRPr="005105D1" w:rsidRDefault="00185AE9" w:rsidP="00155BF7">
            <w:pPr>
              <w:spacing w:after="0" w:line="240" w:lineRule="auto"/>
              <w:jc w:val="both"/>
              <w:rPr>
                <w:rFonts w:ascii="PT Sans" w:eastAsia="Times New Roman" w:hAnsi="PT Sans" w:cs="Calibri"/>
                <w:sz w:val="20"/>
                <w:szCs w:val="20"/>
                <w:lang w:val="en-US" w:eastAsia="pl-PL"/>
              </w:rPr>
            </w:pPr>
            <w:r w:rsidRPr="00185AE9">
              <w:rPr>
                <w:rFonts w:ascii="PT Sans" w:eastAsia="Times New Roman" w:hAnsi="PT Sans" w:cs="Calibri"/>
                <w:sz w:val="20"/>
                <w:szCs w:val="20"/>
                <w:lang w:val="en-US" w:eastAsia="pl-PL"/>
              </w:rPr>
              <w:t>Presentation of the group work.</w:t>
            </w:r>
          </w:p>
        </w:tc>
      </w:tr>
      <w:tr w:rsidR="00185AE9" w:rsidRPr="005D0864" w14:paraId="685FEDE1" w14:textId="77777777" w:rsidTr="000B79E8">
        <w:tc>
          <w:tcPr>
            <w:tcW w:w="2972" w:type="dxa"/>
            <w:vMerge w:val="restart"/>
            <w:tcBorders>
              <w:top w:val="single" w:sz="4" w:space="0" w:color="BADEBB"/>
            </w:tcBorders>
            <w:shd w:val="clear" w:color="auto" w:fill="DDEEDD"/>
          </w:tcPr>
          <w:p w14:paraId="6B6D8B9B" w14:textId="08F1B6BD" w:rsidR="00185AE9" w:rsidRPr="005105D1" w:rsidRDefault="00185AE9" w:rsidP="00155BF7">
            <w:pPr>
              <w:spacing w:after="0" w:line="240" w:lineRule="auto"/>
              <w:rPr>
                <w:rFonts w:ascii="PT Sans" w:eastAsia="Times New Roman" w:hAnsi="PT Sans" w:cs="Calibri"/>
                <w:b/>
                <w:sz w:val="20"/>
                <w:szCs w:val="20"/>
                <w:lang w:val="en-US" w:eastAsia="pl-PL"/>
              </w:rPr>
            </w:pPr>
            <w:r w:rsidRPr="001846A0">
              <w:rPr>
                <w:rFonts w:ascii="PT Sans" w:eastAsia="Times New Roman" w:hAnsi="PT Sans" w:cs="Calibri"/>
                <w:b/>
                <w:sz w:val="20"/>
                <w:szCs w:val="20"/>
                <w:lang w:val="en-US" w:eastAsia="pl-PL"/>
              </w:rPr>
              <w:lastRenderedPageBreak/>
              <w:t>ADDITIONAL MATERIAL</w:t>
            </w:r>
            <w:r>
              <w:rPr>
                <w:rFonts w:ascii="PT Sans" w:eastAsia="Times New Roman" w:hAnsi="PT Sans" w:cs="Calibri"/>
                <w:b/>
                <w:sz w:val="20"/>
                <w:szCs w:val="20"/>
                <w:lang w:val="en-US" w:eastAsia="pl-PL"/>
              </w:rPr>
              <w:t>S</w:t>
            </w:r>
          </w:p>
        </w:tc>
        <w:tc>
          <w:tcPr>
            <w:tcW w:w="1564" w:type="dxa"/>
            <w:tcBorders>
              <w:top w:val="single" w:sz="4" w:space="0" w:color="BADEBB"/>
              <w:bottom w:val="single" w:sz="4" w:space="0" w:color="BADEBB"/>
            </w:tcBorders>
          </w:tcPr>
          <w:p w14:paraId="6491A08F" w14:textId="18BBC0D7" w:rsidR="00185AE9" w:rsidRDefault="00185AE9" w:rsidP="00185AE9">
            <w:pPr>
              <w:spacing w:after="0" w:line="240" w:lineRule="auto"/>
              <w:jc w:val="both"/>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1 FILM</w:t>
            </w:r>
          </w:p>
        </w:tc>
        <w:tc>
          <w:tcPr>
            <w:tcW w:w="5240" w:type="dxa"/>
            <w:tcBorders>
              <w:top w:val="single" w:sz="4" w:space="0" w:color="BADEBB"/>
              <w:bottom w:val="single" w:sz="4" w:space="0" w:color="BADEBB"/>
            </w:tcBorders>
          </w:tcPr>
          <w:p w14:paraId="41C9737A" w14:textId="3AC47034" w:rsidR="00185AE9" w:rsidRPr="00AE4477" w:rsidRDefault="00185AE9" w:rsidP="00155BF7">
            <w:pPr>
              <w:spacing w:after="0" w:line="240" w:lineRule="auto"/>
              <w:jc w:val="both"/>
              <w:rPr>
                <w:rFonts w:ascii="PT Sans" w:eastAsia="Times New Roman" w:hAnsi="PT Sans" w:cs="Calibri"/>
                <w:sz w:val="20"/>
                <w:szCs w:val="20"/>
                <w:lang w:val="en-US" w:eastAsia="pl-PL"/>
              </w:rPr>
            </w:pPr>
            <w:r w:rsidRPr="00185AE9">
              <w:rPr>
                <w:rFonts w:ascii="PT Sans" w:eastAsia="Times New Roman" w:hAnsi="PT Sans" w:cs="Calibri"/>
                <w:sz w:val="20"/>
                <w:szCs w:val="20"/>
                <w:lang w:val="en-US" w:eastAsia="pl-PL"/>
              </w:rPr>
              <w:t xml:space="preserve">“Sugar Coated” 2015, Michele </w:t>
            </w:r>
            <w:proofErr w:type="spellStart"/>
            <w:r w:rsidRPr="00185AE9">
              <w:rPr>
                <w:rFonts w:ascii="PT Sans" w:eastAsia="Times New Roman" w:hAnsi="PT Sans" w:cs="Calibri"/>
                <w:sz w:val="20"/>
                <w:szCs w:val="20"/>
                <w:lang w:val="en-US" w:eastAsia="pl-PL"/>
              </w:rPr>
              <w:t>Hozer</w:t>
            </w:r>
            <w:proofErr w:type="spellEnd"/>
            <w:r w:rsidRPr="00185AE9">
              <w:rPr>
                <w:rFonts w:ascii="PT Sans" w:eastAsia="Times New Roman" w:hAnsi="PT Sans" w:cs="Calibri"/>
                <w:sz w:val="20"/>
                <w:szCs w:val="20"/>
                <w:lang w:val="en-US" w:eastAsia="pl-PL"/>
              </w:rPr>
              <w:t xml:space="preserve">, 91’ or “Fed up” 2014, dir. Stephanie </w:t>
            </w:r>
            <w:proofErr w:type="spellStart"/>
            <w:r w:rsidRPr="00185AE9">
              <w:rPr>
                <w:rFonts w:ascii="PT Sans" w:eastAsia="Times New Roman" w:hAnsi="PT Sans" w:cs="Calibri"/>
                <w:sz w:val="20"/>
                <w:szCs w:val="20"/>
                <w:lang w:val="en-US" w:eastAsia="pl-PL"/>
              </w:rPr>
              <w:t>Soechtig</w:t>
            </w:r>
            <w:proofErr w:type="spellEnd"/>
            <w:r w:rsidRPr="00185AE9">
              <w:rPr>
                <w:rFonts w:ascii="PT Sans" w:eastAsia="Times New Roman" w:hAnsi="PT Sans" w:cs="Calibri"/>
                <w:sz w:val="20"/>
                <w:szCs w:val="20"/>
                <w:lang w:val="en-US" w:eastAsia="pl-PL"/>
              </w:rPr>
              <w:t>, 90’</w:t>
            </w:r>
          </w:p>
        </w:tc>
      </w:tr>
      <w:tr w:rsidR="00185AE9" w:rsidRPr="005D0864" w14:paraId="0DDD2F6D" w14:textId="77777777" w:rsidTr="000B79E8">
        <w:tc>
          <w:tcPr>
            <w:tcW w:w="2972" w:type="dxa"/>
            <w:vMerge/>
            <w:shd w:val="clear" w:color="auto" w:fill="DDEEDD"/>
          </w:tcPr>
          <w:p w14:paraId="699B28D7" w14:textId="77777777" w:rsidR="00185AE9" w:rsidRPr="001846A0" w:rsidRDefault="00185AE9" w:rsidP="00155BF7">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tcPr>
          <w:p w14:paraId="007AAC15" w14:textId="3B46DE38" w:rsidR="00185AE9" w:rsidRDefault="00185AE9" w:rsidP="00185AE9">
            <w:pPr>
              <w:spacing w:after="0" w:line="240" w:lineRule="auto"/>
              <w:jc w:val="both"/>
              <w:rPr>
                <w:rFonts w:ascii="PT Sans" w:eastAsia="Times New Roman" w:hAnsi="PT Sans" w:cs="Calibri"/>
                <w:b/>
                <w:sz w:val="20"/>
                <w:szCs w:val="20"/>
                <w:lang w:val="en-US" w:eastAsia="pl-PL"/>
              </w:rPr>
            </w:pPr>
            <w:r w:rsidRPr="001846A0">
              <w:rPr>
                <w:rFonts w:ascii="PT Sans" w:eastAsia="Times New Roman" w:hAnsi="PT Sans" w:cs="Calibri"/>
                <w:b/>
                <w:sz w:val="20"/>
                <w:szCs w:val="20"/>
                <w:lang w:val="en-US" w:eastAsia="pl-PL"/>
              </w:rPr>
              <w:t xml:space="preserve">2 </w:t>
            </w:r>
            <w:r>
              <w:rPr>
                <w:rFonts w:ascii="PT Sans" w:eastAsia="Times New Roman" w:hAnsi="PT Sans" w:cs="Calibri"/>
                <w:b/>
                <w:sz w:val="20"/>
                <w:szCs w:val="20"/>
                <w:lang w:val="en-US" w:eastAsia="pl-PL"/>
              </w:rPr>
              <w:t>FILM POSTER</w:t>
            </w:r>
          </w:p>
        </w:tc>
        <w:tc>
          <w:tcPr>
            <w:tcW w:w="5240" w:type="dxa"/>
            <w:tcBorders>
              <w:top w:val="single" w:sz="4" w:space="0" w:color="BADEBB"/>
              <w:bottom w:val="single" w:sz="4" w:space="0" w:color="BADEBB"/>
            </w:tcBorders>
          </w:tcPr>
          <w:p w14:paraId="7D284B49" w14:textId="69499BB1" w:rsidR="00185AE9" w:rsidRPr="001846A0" w:rsidRDefault="00FF3CA2" w:rsidP="00155BF7">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D</w:t>
            </w:r>
            <w:r w:rsidR="00185AE9" w:rsidRPr="00185AE9">
              <w:rPr>
                <w:rFonts w:ascii="PT Sans" w:eastAsia="Times New Roman" w:hAnsi="PT Sans" w:cs="Calibri"/>
                <w:sz w:val="20"/>
                <w:szCs w:val="20"/>
                <w:lang w:val="en-US" w:eastAsia="pl-PL"/>
              </w:rPr>
              <w:t>epending on the film chosen</w:t>
            </w:r>
          </w:p>
        </w:tc>
      </w:tr>
      <w:tr w:rsidR="00185AE9" w:rsidRPr="005D0864" w14:paraId="73F88DCF" w14:textId="77777777" w:rsidTr="000B79E8">
        <w:tc>
          <w:tcPr>
            <w:tcW w:w="2972" w:type="dxa"/>
            <w:vMerge/>
            <w:tcBorders>
              <w:bottom w:val="single" w:sz="4" w:space="0" w:color="BADEBB"/>
            </w:tcBorders>
            <w:shd w:val="clear" w:color="auto" w:fill="DDEEDD"/>
          </w:tcPr>
          <w:p w14:paraId="2820B98D" w14:textId="77777777" w:rsidR="00185AE9" w:rsidRPr="001846A0" w:rsidRDefault="00185AE9" w:rsidP="00185AE9">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tcPr>
          <w:p w14:paraId="0A7B2D11" w14:textId="7C48301A" w:rsidR="00185AE9" w:rsidRPr="001846A0" w:rsidRDefault="00185AE9" w:rsidP="00185AE9">
            <w:pPr>
              <w:spacing w:after="0" w:line="240" w:lineRule="auto"/>
              <w:jc w:val="both"/>
              <w:rPr>
                <w:rFonts w:ascii="PT Sans" w:eastAsia="Times New Roman" w:hAnsi="PT Sans" w:cs="Calibri"/>
                <w:b/>
                <w:sz w:val="20"/>
                <w:szCs w:val="20"/>
                <w:lang w:val="en-US" w:eastAsia="pl-PL"/>
              </w:rPr>
            </w:pPr>
            <w:r w:rsidRPr="001846A0">
              <w:rPr>
                <w:rFonts w:ascii="PT Sans" w:eastAsia="Times New Roman" w:hAnsi="PT Sans" w:cs="Calibri"/>
                <w:b/>
                <w:sz w:val="20"/>
                <w:szCs w:val="20"/>
                <w:lang w:val="en-US" w:eastAsia="pl-PL"/>
              </w:rPr>
              <w:t xml:space="preserve">2 </w:t>
            </w:r>
            <w:r>
              <w:rPr>
                <w:rFonts w:ascii="PT Sans" w:eastAsia="Times New Roman" w:hAnsi="PT Sans" w:cs="Calibri"/>
                <w:b/>
                <w:sz w:val="20"/>
                <w:szCs w:val="20"/>
                <w:lang w:val="en-US" w:eastAsia="pl-PL"/>
              </w:rPr>
              <w:t>WORK CARD</w:t>
            </w:r>
          </w:p>
        </w:tc>
        <w:tc>
          <w:tcPr>
            <w:tcW w:w="5240" w:type="dxa"/>
            <w:tcBorders>
              <w:top w:val="single" w:sz="4" w:space="0" w:color="BADEBB"/>
              <w:bottom w:val="single" w:sz="4" w:space="0" w:color="BADEBB"/>
            </w:tcBorders>
          </w:tcPr>
          <w:p w14:paraId="327CACA9" w14:textId="64C27B53" w:rsidR="00185AE9" w:rsidRPr="00185AE9" w:rsidRDefault="00FF3CA2" w:rsidP="00185AE9">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T</w:t>
            </w:r>
            <w:r w:rsidRPr="00FF3CA2">
              <w:rPr>
                <w:rFonts w:ascii="PT Sans" w:eastAsia="Times New Roman" w:hAnsi="PT Sans" w:cs="Calibri"/>
                <w:sz w:val="20"/>
                <w:szCs w:val="20"/>
                <w:lang w:val="en-US" w:eastAsia="pl-PL"/>
              </w:rPr>
              <w:t xml:space="preserve">he graphs from the A. </w:t>
            </w:r>
            <w:proofErr w:type="spellStart"/>
            <w:r w:rsidRPr="00FF3CA2">
              <w:rPr>
                <w:rFonts w:ascii="PT Sans" w:eastAsia="Times New Roman" w:hAnsi="PT Sans" w:cs="Calibri"/>
                <w:sz w:val="20"/>
                <w:szCs w:val="20"/>
                <w:lang w:val="en-US" w:eastAsia="pl-PL"/>
              </w:rPr>
              <w:t>Leiserowitz</w:t>
            </w:r>
            <w:proofErr w:type="spellEnd"/>
            <w:r w:rsidRPr="00FF3CA2">
              <w:rPr>
                <w:rFonts w:ascii="PT Sans" w:eastAsia="Times New Roman" w:hAnsi="PT Sans" w:cs="Calibri"/>
                <w:sz w:val="20"/>
                <w:szCs w:val="20"/>
                <w:lang w:val="en-US" w:eastAsia="pl-PL"/>
              </w:rPr>
              <w:t xml:space="preserve"> research</w:t>
            </w:r>
          </w:p>
        </w:tc>
      </w:tr>
    </w:tbl>
    <w:p w14:paraId="1D42FCB2" w14:textId="61EAEE64" w:rsidR="006F2507" w:rsidRDefault="006F2507" w:rsidP="005D0864">
      <w:pPr>
        <w:rPr>
          <w:rFonts w:ascii="PT Sans" w:hAnsi="PT Sans"/>
        </w:rPr>
      </w:pPr>
    </w:p>
    <w:p w14:paraId="62EC2D91" w14:textId="77777777" w:rsidR="006F2507" w:rsidRDefault="006F2507">
      <w:pPr>
        <w:rPr>
          <w:rFonts w:ascii="PT Sans" w:hAnsi="PT Sans"/>
        </w:rPr>
        <w:sectPr w:rsidR="006F2507" w:rsidSect="007918AB">
          <w:headerReference w:type="default" r:id="rId8"/>
          <w:footerReference w:type="default" r:id="rId9"/>
          <w:pgSz w:w="11906" w:h="16838" w:code="9"/>
          <w:pgMar w:top="851" w:right="1134" w:bottom="1134" w:left="1134" w:header="851" w:footer="284" w:gutter="0"/>
          <w:cols w:space="708"/>
          <w:docGrid w:linePitch="360"/>
        </w:sectPr>
      </w:pPr>
    </w:p>
    <w:tbl>
      <w:tblPr>
        <w:tblW w:w="9776" w:type="dxa"/>
        <w:tblBorders>
          <w:top w:val="single" w:sz="4" w:space="0" w:color="BADEBB"/>
          <w:bottom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0B56A4" w:rsidRPr="000B56A4" w14:paraId="0A483A23" w14:textId="77777777" w:rsidTr="006F2507">
        <w:tc>
          <w:tcPr>
            <w:tcW w:w="2972" w:type="dxa"/>
            <w:shd w:val="clear" w:color="auto" w:fill="DDEEDD"/>
          </w:tcPr>
          <w:p w14:paraId="3CB62EBC" w14:textId="25E5E8A5" w:rsidR="000B56A4" w:rsidRPr="000B56A4" w:rsidRDefault="00CF4F5F" w:rsidP="000B56A4">
            <w:pPr>
              <w:spacing w:after="0" w:line="240" w:lineRule="auto"/>
              <w:rPr>
                <w:rFonts w:ascii="PT Sans" w:eastAsia="Times New Roman" w:hAnsi="PT Sans" w:cs="Calibri"/>
                <w:b/>
                <w:sz w:val="24"/>
                <w:szCs w:val="24"/>
                <w:lang w:val="en-US" w:eastAsia="pl-PL"/>
              </w:rPr>
            </w:pPr>
            <w:r>
              <w:rPr>
                <w:rFonts w:ascii="PT Sans" w:eastAsia="Times New Roman" w:hAnsi="PT Sans" w:cs="Calibri"/>
                <w:b/>
                <w:sz w:val="20"/>
                <w:szCs w:val="24"/>
                <w:lang w:val="en-US" w:eastAsia="pl-PL"/>
              </w:rPr>
              <w:lastRenderedPageBreak/>
              <w:t>FILM POSTER</w:t>
            </w:r>
          </w:p>
        </w:tc>
        <w:tc>
          <w:tcPr>
            <w:tcW w:w="6804" w:type="dxa"/>
            <w:vAlign w:val="center"/>
          </w:tcPr>
          <w:p w14:paraId="342BAAE7" w14:textId="71B74D22" w:rsidR="000B56A4" w:rsidRPr="000B56A4" w:rsidRDefault="000B56A4" w:rsidP="00471D5C">
            <w:pPr>
              <w:spacing w:after="0" w:line="240" w:lineRule="auto"/>
              <w:rPr>
                <w:rFonts w:ascii="PT Sans" w:eastAsia="Times New Roman" w:hAnsi="PT Sans" w:cs="Calibri"/>
                <w:b/>
                <w:sz w:val="20"/>
                <w:szCs w:val="24"/>
                <w:lang w:val="en-US" w:eastAsia="pl-PL"/>
              </w:rPr>
            </w:pPr>
          </w:p>
        </w:tc>
      </w:tr>
    </w:tbl>
    <w:p w14:paraId="7B8357E8" w14:textId="090E773D" w:rsidR="00EB3987" w:rsidRDefault="0048101C" w:rsidP="006F2507">
      <w:pPr>
        <w:jc w:val="center"/>
        <w:rPr>
          <w:rFonts w:ascii="PT Sans" w:hAnsi="PT Sans"/>
        </w:rPr>
      </w:pPr>
      <w:r>
        <w:rPr>
          <w:rFonts w:ascii="PT Sans" w:hAnsi="PT Sans"/>
          <w:noProof/>
          <w:lang w:eastAsia="pl-PL"/>
        </w:rPr>
        <w:drawing>
          <wp:anchor distT="0" distB="0" distL="114300" distR="114300" simplePos="0" relativeHeight="251665408" behindDoc="0" locked="0" layoutInCell="1" allowOverlap="1" wp14:anchorId="428EBD35" wp14:editId="2BBAEEE1">
            <wp:simplePos x="0" y="0"/>
            <wp:positionH relativeFrom="margin">
              <wp:align>center</wp:align>
            </wp:positionH>
            <wp:positionV relativeFrom="margin">
              <wp:align>center</wp:align>
            </wp:positionV>
            <wp:extent cx="5760000" cy="8528842"/>
            <wp:effectExtent l="0" t="0" r="0" b="571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enario 13 - workcard film poster 1.jpg"/>
                    <pic:cNvPicPr/>
                  </pic:nvPicPr>
                  <pic:blipFill>
                    <a:blip r:embed="rId10">
                      <a:extLst>
                        <a:ext uri="{28A0092B-C50C-407E-A947-70E740481C1C}">
                          <a14:useLocalDpi xmlns:a14="http://schemas.microsoft.com/office/drawing/2010/main" val="0"/>
                        </a:ext>
                      </a:extLst>
                    </a:blip>
                    <a:stretch>
                      <a:fillRect/>
                    </a:stretch>
                  </pic:blipFill>
                  <pic:spPr>
                    <a:xfrm>
                      <a:off x="0" y="0"/>
                      <a:ext cx="5760000" cy="8528842"/>
                    </a:xfrm>
                    <a:prstGeom prst="rect">
                      <a:avLst/>
                    </a:prstGeom>
                  </pic:spPr>
                </pic:pic>
              </a:graphicData>
            </a:graphic>
            <wp14:sizeRelH relativeFrom="margin">
              <wp14:pctWidth>0</wp14:pctWidth>
            </wp14:sizeRelH>
            <wp14:sizeRelV relativeFrom="margin">
              <wp14:pctHeight>0</wp14:pctHeight>
            </wp14:sizeRelV>
          </wp:anchor>
        </w:drawing>
      </w:r>
    </w:p>
    <w:tbl>
      <w:tblPr>
        <w:tblW w:w="9776" w:type="dxa"/>
        <w:tblBorders>
          <w:top w:val="single" w:sz="4" w:space="0" w:color="BADEBB"/>
          <w:bottom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48101C" w:rsidRPr="0048101C" w14:paraId="0A1B112E" w14:textId="77777777" w:rsidTr="00852DD1">
        <w:tc>
          <w:tcPr>
            <w:tcW w:w="2972" w:type="dxa"/>
            <w:shd w:val="clear" w:color="auto" w:fill="DDEEDD"/>
          </w:tcPr>
          <w:p w14:paraId="2CD662A1" w14:textId="77777777" w:rsidR="0048101C" w:rsidRPr="0048101C" w:rsidRDefault="0048101C" w:rsidP="0048101C">
            <w:pPr>
              <w:spacing w:after="0" w:line="240" w:lineRule="auto"/>
              <w:rPr>
                <w:rFonts w:ascii="PT Sans" w:eastAsia="Times New Roman" w:hAnsi="PT Sans" w:cs="Calibri"/>
                <w:b/>
                <w:sz w:val="24"/>
                <w:szCs w:val="24"/>
                <w:lang w:val="en-US" w:eastAsia="pl-PL"/>
              </w:rPr>
            </w:pPr>
            <w:r w:rsidRPr="0048101C">
              <w:rPr>
                <w:rFonts w:ascii="PT Sans" w:eastAsia="Times New Roman" w:hAnsi="PT Sans" w:cs="Calibri"/>
                <w:b/>
                <w:sz w:val="20"/>
                <w:szCs w:val="24"/>
                <w:lang w:val="en-US" w:eastAsia="pl-PL"/>
              </w:rPr>
              <w:lastRenderedPageBreak/>
              <w:t>FILM POSTER</w:t>
            </w:r>
          </w:p>
        </w:tc>
        <w:tc>
          <w:tcPr>
            <w:tcW w:w="6804" w:type="dxa"/>
            <w:vAlign w:val="center"/>
          </w:tcPr>
          <w:p w14:paraId="37927EE6" w14:textId="201717ED" w:rsidR="0048101C" w:rsidRPr="0048101C" w:rsidRDefault="0048101C" w:rsidP="0048101C">
            <w:pPr>
              <w:spacing w:after="0" w:line="240" w:lineRule="auto"/>
              <w:rPr>
                <w:rFonts w:ascii="PT Sans" w:eastAsia="Times New Roman" w:hAnsi="PT Sans" w:cs="Calibri"/>
                <w:b/>
                <w:sz w:val="20"/>
                <w:szCs w:val="24"/>
                <w:lang w:val="en-US" w:eastAsia="pl-PL"/>
              </w:rPr>
            </w:pPr>
          </w:p>
        </w:tc>
      </w:tr>
    </w:tbl>
    <w:p w14:paraId="17AFC788" w14:textId="71E6273F" w:rsidR="006F2507" w:rsidRDefault="0048101C" w:rsidP="006F2507">
      <w:pPr>
        <w:jc w:val="center"/>
        <w:rPr>
          <w:rFonts w:ascii="PT Sans" w:hAnsi="PT Sans"/>
        </w:rPr>
      </w:pPr>
      <w:r>
        <w:rPr>
          <w:rFonts w:ascii="PT Sans" w:hAnsi="PT Sans"/>
          <w:noProof/>
          <w:lang w:eastAsia="pl-PL"/>
        </w:rPr>
        <w:drawing>
          <wp:anchor distT="0" distB="0" distL="114300" distR="114300" simplePos="0" relativeHeight="251666432" behindDoc="0" locked="0" layoutInCell="1" allowOverlap="1" wp14:anchorId="257C97BF" wp14:editId="154D3F3F">
            <wp:simplePos x="0" y="0"/>
            <wp:positionH relativeFrom="margin">
              <wp:align>center</wp:align>
            </wp:positionH>
            <wp:positionV relativeFrom="margin">
              <wp:align>center</wp:align>
            </wp:positionV>
            <wp:extent cx="5760000" cy="8562462"/>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enario 13 - workcard film poster 2.jpeg"/>
                    <pic:cNvPicPr/>
                  </pic:nvPicPr>
                  <pic:blipFill>
                    <a:blip r:embed="rId11">
                      <a:extLst>
                        <a:ext uri="{28A0092B-C50C-407E-A947-70E740481C1C}">
                          <a14:useLocalDpi xmlns:a14="http://schemas.microsoft.com/office/drawing/2010/main" val="0"/>
                        </a:ext>
                      </a:extLst>
                    </a:blip>
                    <a:stretch>
                      <a:fillRect/>
                    </a:stretch>
                  </pic:blipFill>
                  <pic:spPr>
                    <a:xfrm>
                      <a:off x="0" y="0"/>
                      <a:ext cx="5760000" cy="8562462"/>
                    </a:xfrm>
                    <a:prstGeom prst="rect">
                      <a:avLst/>
                    </a:prstGeom>
                  </pic:spPr>
                </pic:pic>
              </a:graphicData>
            </a:graphic>
            <wp14:sizeRelH relativeFrom="margin">
              <wp14:pctWidth>0</wp14:pctWidth>
            </wp14:sizeRelH>
            <wp14:sizeRelV relativeFrom="margin">
              <wp14:pctHeight>0</wp14:pctHeight>
            </wp14:sizeRelV>
          </wp:anchor>
        </w:drawing>
      </w:r>
    </w:p>
    <w:tbl>
      <w:tblPr>
        <w:tblW w:w="9776" w:type="dxa"/>
        <w:tblBorders>
          <w:top w:val="single" w:sz="4" w:space="0" w:color="BADEBB"/>
          <w:bottom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48101C" w:rsidRPr="0048101C" w14:paraId="0A0BA3A4" w14:textId="77777777" w:rsidTr="00852DD1">
        <w:tc>
          <w:tcPr>
            <w:tcW w:w="2972" w:type="dxa"/>
            <w:shd w:val="clear" w:color="auto" w:fill="DDEEDD"/>
          </w:tcPr>
          <w:p w14:paraId="3728E4A0" w14:textId="77777777" w:rsidR="0048101C" w:rsidRPr="0048101C" w:rsidRDefault="0048101C" w:rsidP="0048101C">
            <w:pPr>
              <w:spacing w:after="0" w:line="240" w:lineRule="auto"/>
              <w:rPr>
                <w:rFonts w:ascii="PT Sans" w:eastAsia="Times New Roman" w:hAnsi="PT Sans" w:cs="Calibri"/>
                <w:b/>
                <w:sz w:val="24"/>
                <w:szCs w:val="24"/>
                <w:lang w:val="en-US" w:eastAsia="pl-PL"/>
              </w:rPr>
            </w:pPr>
            <w:r w:rsidRPr="0048101C">
              <w:rPr>
                <w:rFonts w:ascii="PT Sans" w:eastAsia="Times New Roman" w:hAnsi="PT Sans" w:cs="Calibri"/>
                <w:b/>
                <w:sz w:val="20"/>
                <w:szCs w:val="24"/>
                <w:lang w:val="en-US" w:eastAsia="pl-PL"/>
              </w:rPr>
              <w:lastRenderedPageBreak/>
              <w:t>FILM POSTER</w:t>
            </w:r>
          </w:p>
        </w:tc>
        <w:tc>
          <w:tcPr>
            <w:tcW w:w="6804" w:type="dxa"/>
            <w:vAlign w:val="center"/>
          </w:tcPr>
          <w:p w14:paraId="36D7A617" w14:textId="30FD9B44" w:rsidR="0048101C" w:rsidRPr="0048101C" w:rsidRDefault="0048101C" w:rsidP="0048101C">
            <w:pPr>
              <w:spacing w:after="0" w:line="240" w:lineRule="auto"/>
              <w:rPr>
                <w:rFonts w:ascii="PT Sans" w:eastAsia="Times New Roman" w:hAnsi="PT Sans" w:cs="Calibri"/>
                <w:b/>
                <w:sz w:val="20"/>
                <w:szCs w:val="24"/>
                <w:lang w:val="en-US" w:eastAsia="pl-PL"/>
              </w:rPr>
            </w:pPr>
          </w:p>
        </w:tc>
      </w:tr>
    </w:tbl>
    <w:p w14:paraId="119EE22B" w14:textId="15BDA65C" w:rsidR="0048101C" w:rsidRDefault="0048101C" w:rsidP="006F2507">
      <w:pPr>
        <w:jc w:val="center"/>
        <w:rPr>
          <w:rFonts w:ascii="PT Sans" w:hAnsi="PT Sans"/>
        </w:rPr>
      </w:pPr>
      <w:r>
        <w:rPr>
          <w:rFonts w:ascii="PT Sans" w:hAnsi="PT Sans"/>
          <w:noProof/>
          <w:lang w:eastAsia="pl-PL"/>
        </w:rPr>
        <w:drawing>
          <wp:anchor distT="0" distB="0" distL="114300" distR="114300" simplePos="0" relativeHeight="251667456" behindDoc="0" locked="0" layoutInCell="1" allowOverlap="1" wp14:anchorId="27A3C834" wp14:editId="6EC48C68">
            <wp:simplePos x="0" y="0"/>
            <wp:positionH relativeFrom="margin">
              <wp:posOffset>180340</wp:posOffset>
            </wp:positionH>
            <wp:positionV relativeFrom="margin">
              <wp:posOffset>333375</wp:posOffset>
            </wp:positionV>
            <wp:extent cx="5760000" cy="8182703"/>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enario 13 - workcard fim poster 3.jpeg"/>
                    <pic:cNvPicPr/>
                  </pic:nvPicPr>
                  <pic:blipFill>
                    <a:blip r:embed="rId12">
                      <a:extLst>
                        <a:ext uri="{28A0092B-C50C-407E-A947-70E740481C1C}">
                          <a14:useLocalDpi xmlns:a14="http://schemas.microsoft.com/office/drawing/2010/main" val="0"/>
                        </a:ext>
                      </a:extLst>
                    </a:blip>
                    <a:stretch>
                      <a:fillRect/>
                    </a:stretch>
                  </pic:blipFill>
                  <pic:spPr>
                    <a:xfrm>
                      <a:off x="0" y="0"/>
                      <a:ext cx="5760000" cy="8182703"/>
                    </a:xfrm>
                    <a:prstGeom prst="rect">
                      <a:avLst/>
                    </a:prstGeom>
                  </pic:spPr>
                </pic:pic>
              </a:graphicData>
            </a:graphic>
            <wp14:sizeRelH relativeFrom="margin">
              <wp14:pctWidth>0</wp14:pctWidth>
            </wp14:sizeRelH>
            <wp14:sizeRelV relativeFrom="margin">
              <wp14:pctHeight>0</wp14:pctHeight>
            </wp14:sizeRelV>
          </wp:anchor>
        </w:drawing>
      </w:r>
    </w:p>
    <w:p w14:paraId="7E0EC7CC" w14:textId="77777777" w:rsidR="0048101C" w:rsidRDefault="0048101C" w:rsidP="006F2507">
      <w:pPr>
        <w:jc w:val="center"/>
        <w:rPr>
          <w:rFonts w:ascii="PT Sans" w:hAnsi="PT Sans"/>
        </w:rPr>
      </w:pPr>
    </w:p>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EB3987" w:rsidRPr="000B56A4" w14:paraId="1E159118" w14:textId="77777777" w:rsidTr="003F15A7">
        <w:tc>
          <w:tcPr>
            <w:tcW w:w="2972" w:type="dxa"/>
            <w:tcBorders>
              <w:top w:val="single" w:sz="4" w:space="0" w:color="BADEBB"/>
              <w:bottom w:val="single" w:sz="4" w:space="0" w:color="BADEBB"/>
            </w:tcBorders>
            <w:shd w:val="clear" w:color="auto" w:fill="DDEEDD"/>
          </w:tcPr>
          <w:p w14:paraId="78D0531E" w14:textId="77777777" w:rsidR="00EB3987" w:rsidRPr="000B56A4" w:rsidRDefault="00EB3987" w:rsidP="003E45F1">
            <w:pPr>
              <w:spacing w:after="0" w:line="240" w:lineRule="auto"/>
              <w:rPr>
                <w:rFonts w:ascii="PT Sans" w:eastAsia="Times New Roman" w:hAnsi="PT Sans" w:cs="Calibri"/>
                <w:b/>
                <w:sz w:val="24"/>
                <w:szCs w:val="24"/>
                <w:lang w:val="en-US" w:eastAsia="pl-PL"/>
              </w:rPr>
            </w:pPr>
            <w:r w:rsidRPr="000B56A4">
              <w:rPr>
                <w:rFonts w:ascii="PT Sans" w:eastAsia="Times New Roman" w:hAnsi="PT Sans" w:cs="Calibri"/>
                <w:b/>
                <w:sz w:val="20"/>
                <w:szCs w:val="24"/>
                <w:lang w:val="en-US" w:eastAsia="pl-PL"/>
              </w:rPr>
              <w:lastRenderedPageBreak/>
              <w:t>WORK CARD</w:t>
            </w:r>
          </w:p>
        </w:tc>
        <w:tc>
          <w:tcPr>
            <w:tcW w:w="6804" w:type="dxa"/>
            <w:tcBorders>
              <w:top w:val="single" w:sz="4" w:space="0" w:color="BADEBB"/>
              <w:bottom w:val="single" w:sz="4" w:space="0" w:color="BADEBB"/>
            </w:tcBorders>
            <w:vAlign w:val="center"/>
          </w:tcPr>
          <w:p w14:paraId="6B119F34" w14:textId="0E00AF60" w:rsidR="00EB3987" w:rsidRPr="000B56A4" w:rsidRDefault="0048101C" w:rsidP="003E45F1">
            <w:pPr>
              <w:spacing w:after="0" w:line="240" w:lineRule="auto"/>
              <w:rPr>
                <w:rFonts w:ascii="PT Sans" w:eastAsia="Times New Roman" w:hAnsi="PT Sans" w:cs="Calibri"/>
                <w:b/>
                <w:sz w:val="20"/>
                <w:szCs w:val="24"/>
                <w:lang w:val="en-US" w:eastAsia="pl-PL"/>
              </w:rPr>
            </w:pPr>
            <w:r w:rsidRPr="0048101C">
              <w:rPr>
                <w:rFonts w:ascii="PT Sans" w:eastAsia="Times New Roman" w:hAnsi="PT Sans" w:cs="Calibri"/>
                <w:b/>
                <w:sz w:val="20"/>
                <w:szCs w:val="24"/>
                <w:lang w:val="en-US" w:eastAsia="pl-PL"/>
              </w:rPr>
              <w:t>THE GRAPHS FROM THE A. LEISEROWITZ RESEARCH</w:t>
            </w:r>
          </w:p>
        </w:tc>
      </w:tr>
      <w:tr w:rsidR="00EB3987" w:rsidRPr="000B56A4" w14:paraId="15944138" w14:textId="77777777" w:rsidTr="003F15A7">
        <w:tc>
          <w:tcPr>
            <w:tcW w:w="9776" w:type="dxa"/>
            <w:gridSpan w:val="2"/>
            <w:tcBorders>
              <w:top w:val="single" w:sz="4" w:space="0" w:color="BADEBB"/>
              <w:bottom w:val="nil"/>
            </w:tcBorders>
            <w:shd w:val="clear" w:color="auto" w:fill="auto"/>
          </w:tcPr>
          <w:p w14:paraId="3C6BFB4B" w14:textId="57E5DFFC" w:rsidR="00EB3987" w:rsidRPr="000B56A4" w:rsidRDefault="006F2507" w:rsidP="003E45F1">
            <w:pPr>
              <w:spacing w:before="120" w:after="120" w:line="240" w:lineRule="auto"/>
              <w:jc w:val="center"/>
              <w:rPr>
                <w:rFonts w:ascii="PT Sans" w:eastAsia="Times New Roman" w:hAnsi="PT Sans" w:cs="Calibri"/>
                <w:sz w:val="20"/>
                <w:szCs w:val="20"/>
                <w:lang w:val="en-US" w:eastAsia="pl-PL"/>
              </w:rPr>
            </w:pPr>
            <w:bookmarkStart w:id="2" w:name="_GoBack"/>
            <w:bookmarkEnd w:id="2"/>
            <w:r>
              <w:rPr>
                <w:rFonts w:ascii="PT Sans" w:eastAsia="Times New Roman" w:hAnsi="PT Sans" w:cs="Calibri"/>
                <w:noProof/>
                <w:sz w:val="20"/>
                <w:szCs w:val="20"/>
                <w:lang w:eastAsia="pl-PL"/>
              </w:rPr>
              <w:drawing>
                <wp:anchor distT="0" distB="0" distL="114300" distR="114300" simplePos="0" relativeHeight="251663360" behindDoc="0" locked="0" layoutInCell="1" allowOverlap="1" wp14:anchorId="28CEAA94" wp14:editId="3AE44563">
                  <wp:simplePos x="0" y="0"/>
                  <wp:positionH relativeFrom="page">
                    <wp:posOffset>70485</wp:posOffset>
                  </wp:positionH>
                  <wp:positionV relativeFrom="page">
                    <wp:posOffset>320040</wp:posOffset>
                  </wp:positionV>
                  <wp:extent cx="5760000" cy="3369020"/>
                  <wp:effectExtent l="0" t="0" r="0" b="317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enario 13 - workcard 1.jpg"/>
                          <pic:cNvPicPr/>
                        </pic:nvPicPr>
                        <pic:blipFill>
                          <a:blip r:embed="rId13">
                            <a:extLst>
                              <a:ext uri="{28A0092B-C50C-407E-A947-70E740481C1C}">
                                <a14:useLocalDpi xmlns:a14="http://schemas.microsoft.com/office/drawing/2010/main" val="0"/>
                              </a:ext>
                            </a:extLst>
                          </a:blip>
                          <a:stretch>
                            <a:fillRect/>
                          </a:stretch>
                        </pic:blipFill>
                        <pic:spPr>
                          <a:xfrm>
                            <a:off x="0" y="0"/>
                            <a:ext cx="5760000" cy="3369020"/>
                          </a:xfrm>
                          <a:prstGeom prst="rect">
                            <a:avLst/>
                          </a:prstGeom>
                        </pic:spPr>
                      </pic:pic>
                    </a:graphicData>
                  </a:graphic>
                  <wp14:sizeRelH relativeFrom="margin">
                    <wp14:pctWidth>0</wp14:pctWidth>
                  </wp14:sizeRelH>
                  <wp14:sizeRelV relativeFrom="margin">
                    <wp14:pctHeight>0</wp14:pctHeight>
                  </wp14:sizeRelV>
                </wp:anchor>
              </w:drawing>
            </w:r>
          </w:p>
        </w:tc>
      </w:tr>
      <w:tr w:rsidR="003F15A7" w:rsidRPr="000B56A4" w14:paraId="358B0B19" w14:textId="77777777" w:rsidTr="007E57AE">
        <w:tc>
          <w:tcPr>
            <w:tcW w:w="9776" w:type="dxa"/>
            <w:gridSpan w:val="2"/>
            <w:tcBorders>
              <w:top w:val="nil"/>
              <w:bottom w:val="nil"/>
            </w:tcBorders>
            <w:shd w:val="clear" w:color="auto" w:fill="auto"/>
          </w:tcPr>
          <w:p w14:paraId="539FD3BE" w14:textId="24C636EC" w:rsidR="003F15A7" w:rsidRPr="003F15A7" w:rsidRDefault="006F2507" w:rsidP="003E45F1">
            <w:pPr>
              <w:spacing w:before="120" w:after="120" w:line="240" w:lineRule="auto"/>
              <w:jc w:val="center"/>
              <w:rPr>
                <w:rFonts w:ascii="PT Sans" w:hAnsi="PT Sans"/>
                <w:noProof/>
                <w:sz w:val="20"/>
                <w:szCs w:val="24"/>
                <w:lang w:eastAsia="pl-PL"/>
              </w:rPr>
            </w:pPr>
            <w:r>
              <w:rPr>
                <w:rFonts w:ascii="PT Sans" w:hAnsi="PT Sans"/>
                <w:noProof/>
                <w:sz w:val="20"/>
                <w:szCs w:val="24"/>
                <w:lang w:eastAsia="pl-PL"/>
              </w:rPr>
              <w:drawing>
                <wp:anchor distT="0" distB="0" distL="114300" distR="114300" simplePos="0" relativeHeight="251664384" behindDoc="0" locked="0" layoutInCell="1" allowOverlap="1" wp14:anchorId="6335C024" wp14:editId="68A77BAD">
                  <wp:simplePos x="0" y="0"/>
                  <wp:positionH relativeFrom="page">
                    <wp:posOffset>108585</wp:posOffset>
                  </wp:positionH>
                  <wp:positionV relativeFrom="page">
                    <wp:posOffset>0</wp:posOffset>
                  </wp:positionV>
                  <wp:extent cx="5652000" cy="3251026"/>
                  <wp:effectExtent l="0" t="0" r="6350" b="698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enario 13 - workcard 2.jpg"/>
                          <pic:cNvPicPr/>
                        </pic:nvPicPr>
                        <pic:blipFill>
                          <a:blip r:embed="rId14">
                            <a:extLst>
                              <a:ext uri="{28A0092B-C50C-407E-A947-70E740481C1C}">
                                <a14:useLocalDpi xmlns:a14="http://schemas.microsoft.com/office/drawing/2010/main" val="0"/>
                              </a:ext>
                            </a:extLst>
                          </a:blip>
                          <a:stretch>
                            <a:fillRect/>
                          </a:stretch>
                        </pic:blipFill>
                        <pic:spPr>
                          <a:xfrm>
                            <a:off x="0" y="0"/>
                            <a:ext cx="5652000" cy="3251026"/>
                          </a:xfrm>
                          <a:prstGeom prst="rect">
                            <a:avLst/>
                          </a:prstGeom>
                        </pic:spPr>
                      </pic:pic>
                    </a:graphicData>
                  </a:graphic>
                  <wp14:sizeRelH relativeFrom="margin">
                    <wp14:pctWidth>0</wp14:pctWidth>
                  </wp14:sizeRelH>
                  <wp14:sizeRelV relativeFrom="margin">
                    <wp14:pctHeight>0</wp14:pctHeight>
                  </wp14:sizeRelV>
                </wp:anchor>
              </w:drawing>
            </w:r>
          </w:p>
        </w:tc>
      </w:tr>
    </w:tbl>
    <w:p w14:paraId="1CD0BCA3" w14:textId="77777777" w:rsidR="000B56A4" w:rsidRPr="005D0864" w:rsidRDefault="000B56A4" w:rsidP="005D0864">
      <w:pPr>
        <w:rPr>
          <w:rFonts w:ascii="PT Sans" w:hAnsi="PT Sans"/>
        </w:rPr>
      </w:pPr>
    </w:p>
    <w:sectPr w:rsidR="000B56A4" w:rsidRPr="005D0864" w:rsidSect="007918AB">
      <w:headerReference w:type="default" r:id="rId15"/>
      <w:footerReference w:type="default" r:id="rId16"/>
      <w:pgSz w:w="11906" w:h="16838" w:code="9"/>
      <w:pgMar w:top="851" w:right="1134" w:bottom="1134"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670AA" w14:textId="77777777" w:rsidR="00854568" w:rsidRDefault="00854568" w:rsidP="005D63CD">
      <w:pPr>
        <w:spacing w:after="0" w:line="240" w:lineRule="auto"/>
      </w:pPr>
      <w:r>
        <w:separator/>
      </w:r>
    </w:p>
  </w:endnote>
  <w:endnote w:type="continuationSeparator" w:id="0">
    <w:p w14:paraId="647BDC84" w14:textId="77777777" w:rsidR="00854568" w:rsidRDefault="00854568"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FC6B" w14:textId="5DE441F3" w:rsidR="009D770A" w:rsidRPr="006E476B" w:rsidRDefault="00447B8A" w:rsidP="009D770A">
    <w:pPr>
      <w:pStyle w:val="Stopka"/>
      <w:spacing w:line="200" w:lineRule="exact"/>
      <w:rPr>
        <w:rFonts w:ascii="PT Sans" w:hAnsi="PT Sans"/>
        <w:color w:val="002D59"/>
        <w:sz w:val="16"/>
        <w:szCs w:val="16"/>
        <w:vertAlign w:val="subscript"/>
      </w:rPr>
    </w:pPr>
    <w:bookmarkStart w:id="0" w:name="_Hlk87867592"/>
    <w:bookmarkStart w:id="1" w:name="_Hlk87867593"/>
    <w:r w:rsidRPr="00D61394">
      <w:rPr>
        <w:rFonts w:ascii="PT Sans" w:hAnsi="PT Sans"/>
        <w:noProof/>
        <w:color w:val="002D59"/>
        <w:sz w:val="26"/>
        <w:szCs w:val="26"/>
        <w:lang w:eastAsia="pl-PL"/>
      </w:rPr>
      <w:drawing>
        <wp:anchor distT="0" distB="0" distL="114300" distR="114300" simplePos="0" relativeHeight="251656192" behindDoc="1" locked="0" layoutInCell="1" allowOverlap="1" wp14:anchorId="5C287E0C" wp14:editId="2242B12E">
          <wp:simplePos x="0" y="0"/>
          <wp:positionH relativeFrom="page">
            <wp:posOffset>3719428</wp:posOffset>
          </wp:positionH>
          <wp:positionV relativeFrom="page">
            <wp:posOffset>9257893</wp:posOffset>
          </wp:positionV>
          <wp:extent cx="3579825" cy="1380490"/>
          <wp:effectExtent l="0" t="0" r="190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bookmarkEnd w:id="0"/>
    <w:bookmarkEnd w:id="1"/>
    <w:r w:rsidR="009D770A" w:rsidRPr="006B318B">
      <w:rPr>
        <w:rFonts w:ascii="PT Sans" w:hAnsi="PT Sans"/>
        <w:color w:val="002D59"/>
        <w:sz w:val="16"/>
        <w:szCs w:val="16"/>
      </w:rPr>
      <w:t>niwersytet Śląski w Katowicach</w:t>
    </w:r>
  </w:p>
  <w:p w14:paraId="1EE35576" w14:textId="449DB941" w:rsidR="009D770A" w:rsidRPr="006B318B" w:rsidRDefault="009D770A" w:rsidP="0070345B">
    <w:pPr>
      <w:pStyle w:val="Stopka"/>
      <w:tabs>
        <w:tab w:val="clear" w:pos="4536"/>
        <w:tab w:val="clear" w:pos="9072"/>
        <w:tab w:val="left" w:pos="6529"/>
      </w:tabs>
      <w:spacing w:line="200" w:lineRule="exact"/>
      <w:rPr>
        <w:rFonts w:ascii="PT Sans" w:hAnsi="PT Sans"/>
        <w:color w:val="002D59"/>
        <w:sz w:val="16"/>
        <w:szCs w:val="16"/>
      </w:rPr>
    </w:pPr>
    <w:r w:rsidRPr="006B318B">
      <w:rPr>
        <w:rFonts w:ascii="PT Sans" w:hAnsi="PT Sans"/>
        <w:color w:val="002D59"/>
        <w:sz w:val="16"/>
        <w:szCs w:val="16"/>
      </w:rPr>
      <w:t xml:space="preserve">ul. </w:t>
    </w:r>
    <w:r>
      <w:rPr>
        <w:rFonts w:ascii="PT Sans" w:hAnsi="PT Sans"/>
        <w:color w:val="002D59"/>
        <w:sz w:val="16"/>
        <w:szCs w:val="16"/>
      </w:rPr>
      <w:t>Bankowa 12</w:t>
    </w:r>
    <w:r w:rsidRPr="006B318B">
      <w:rPr>
        <w:rFonts w:ascii="PT Sans" w:hAnsi="PT Sans"/>
        <w:color w:val="002D59"/>
        <w:sz w:val="16"/>
        <w:szCs w:val="16"/>
      </w:rPr>
      <w:t xml:space="preserve">, </w:t>
    </w:r>
    <w:r w:rsidRPr="0017299B">
      <w:rPr>
        <w:rFonts w:ascii="PT Sans" w:hAnsi="PT Sans"/>
        <w:color w:val="002D59"/>
        <w:sz w:val="16"/>
        <w:szCs w:val="16"/>
      </w:rPr>
      <w:t>40-007 Katowice</w:t>
    </w:r>
    <w:r>
      <w:rPr>
        <w:rFonts w:ascii="PT Sans" w:hAnsi="PT Sans"/>
        <w:color w:val="002D59"/>
        <w:sz w:val="16"/>
        <w:szCs w:val="16"/>
      </w:rPr>
      <w:t xml:space="preserve"> </w:t>
    </w:r>
    <w:r w:rsidR="0070345B">
      <w:rPr>
        <w:rFonts w:ascii="PT Sans" w:hAnsi="PT Sans"/>
        <w:color w:val="002D59"/>
        <w:sz w:val="16"/>
        <w:szCs w:val="16"/>
      </w:rPr>
      <w:tab/>
    </w:r>
  </w:p>
  <w:p w14:paraId="12525960" w14:textId="77777777" w:rsidR="009D770A" w:rsidRPr="000C5ABC" w:rsidRDefault="009D770A" w:rsidP="009D770A">
    <w:pPr>
      <w:pStyle w:val="Stopka"/>
      <w:spacing w:line="200" w:lineRule="exact"/>
      <w:rPr>
        <w:rFonts w:ascii="PT Sans" w:hAnsi="PT Sans"/>
        <w:color w:val="002D59"/>
        <w:sz w:val="16"/>
        <w:szCs w:val="16"/>
        <w:u w:val="single"/>
        <w:lang w:val="de-DE"/>
      </w:rPr>
    </w:pPr>
    <w:proofErr w:type="spellStart"/>
    <w:r w:rsidRPr="000C5ABC">
      <w:rPr>
        <w:rFonts w:ascii="PT Sans" w:hAnsi="PT Sans"/>
        <w:color w:val="002D59"/>
        <w:sz w:val="16"/>
        <w:szCs w:val="16"/>
        <w:lang w:val="de-DE"/>
      </w:rPr>
      <w:t>e-mail</w:t>
    </w:r>
    <w:proofErr w:type="spellEnd"/>
    <w:r w:rsidRPr="000C5ABC">
      <w:rPr>
        <w:rFonts w:ascii="PT Sans" w:hAnsi="PT Sans"/>
        <w:color w:val="002D59"/>
        <w:sz w:val="16"/>
        <w:szCs w:val="16"/>
        <w:lang w:val="de-DE"/>
      </w:rPr>
      <w:t xml:space="preserve">: </w:t>
    </w:r>
    <w:r>
      <w:rPr>
        <w:rFonts w:ascii="PT Sans" w:hAnsi="PT Sans"/>
        <w:color w:val="002D59"/>
        <w:sz w:val="16"/>
        <w:szCs w:val="16"/>
        <w:lang w:val="de-DE"/>
      </w:rPr>
      <w:t>wpisz_adres</w:t>
    </w:r>
    <w:r w:rsidRPr="000C5ABC">
      <w:rPr>
        <w:rFonts w:ascii="PT Sans" w:hAnsi="PT Sans"/>
        <w:color w:val="002D59"/>
        <w:sz w:val="16"/>
        <w:szCs w:val="16"/>
        <w:lang w:val="de-DE"/>
      </w:rPr>
      <w:t>@us.edu.pl</w:t>
    </w:r>
  </w:p>
  <w:p w14:paraId="7C3B729E" w14:textId="77777777" w:rsidR="009D770A" w:rsidRPr="000C5ABC" w:rsidRDefault="009D770A" w:rsidP="009D770A">
    <w:pPr>
      <w:pStyle w:val="Stopka"/>
      <w:spacing w:line="200" w:lineRule="exact"/>
      <w:rPr>
        <w:rFonts w:ascii="PT Sans" w:hAnsi="PT Sans"/>
        <w:color w:val="002D59"/>
        <w:sz w:val="16"/>
        <w:szCs w:val="16"/>
        <w:lang w:val="de-DE"/>
      </w:rPr>
    </w:pPr>
  </w:p>
  <w:p w14:paraId="0FA900D3" w14:textId="77777777" w:rsidR="009D770A" w:rsidRPr="0017299B" w:rsidRDefault="009D770A" w:rsidP="009D770A">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p w14:paraId="14736680" w14:textId="21A346CD" w:rsidR="005A269D" w:rsidRPr="0017299B" w:rsidRDefault="005A269D" w:rsidP="009D770A">
    <w:pPr>
      <w:pStyle w:val="Stopka"/>
      <w:spacing w:line="200" w:lineRule="exact"/>
      <w:rPr>
        <w:rFonts w:ascii="PT Sans" w:hAnsi="PT Sans"/>
        <w:color w:val="002D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9EA6" w14:textId="77777777" w:rsidR="0048101C" w:rsidRPr="0048101C" w:rsidRDefault="0048101C" w:rsidP="004810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10349" w14:textId="77777777" w:rsidR="00854568" w:rsidRDefault="00854568" w:rsidP="005D63CD">
      <w:pPr>
        <w:spacing w:after="0" w:line="240" w:lineRule="auto"/>
      </w:pPr>
      <w:r>
        <w:separator/>
      </w:r>
    </w:p>
  </w:footnote>
  <w:footnote w:type="continuationSeparator" w:id="0">
    <w:p w14:paraId="78B68F0A" w14:textId="77777777" w:rsidR="00854568" w:rsidRDefault="00854568"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93A9" w14:textId="40914CBF" w:rsidR="00773DC7" w:rsidRDefault="00252EE9" w:rsidP="000729DF">
    <w:pPr>
      <w:pStyle w:val="Nagwek"/>
      <w:tabs>
        <w:tab w:val="clear" w:pos="4536"/>
        <w:tab w:val="clear" w:pos="9072"/>
        <w:tab w:val="left" w:pos="1650"/>
      </w:tabs>
    </w:pPr>
    <w:r>
      <w:rPr>
        <w:noProof/>
        <w:lang w:eastAsia="pl-PL"/>
      </w:rPr>
      <w:drawing>
        <wp:inline distT="0" distB="0" distL="0" distR="0" wp14:anchorId="213A0E8F" wp14:editId="674C5F58">
          <wp:extent cx="1294646" cy="1113155"/>
          <wp:effectExtent l="0" t="0" r="127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sidR="000729DF">
      <w:rPr>
        <w:noProof/>
        <w:lang w:eastAsia="pl-PL"/>
      </w:rPr>
      <w:drawing>
        <wp:anchor distT="0" distB="0" distL="114300" distR="114300" simplePos="0" relativeHeight="251660288" behindDoc="1" locked="1" layoutInCell="1" allowOverlap="1" wp14:anchorId="34E9D8BA" wp14:editId="27BEC705">
          <wp:simplePos x="0" y="0"/>
          <wp:positionH relativeFrom="page">
            <wp:posOffset>4553585</wp:posOffset>
          </wp:positionH>
          <wp:positionV relativeFrom="page">
            <wp:posOffset>398145</wp:posOffset>
          </wp:positionV>
          <wp:extent cx="3077845" cy="11944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291A8" w14:textId="0132CAB8" w:rsidR="000729DF" w:rsidRPr="0027681F" w:rsidRDefault="000729DF" w:rsidP="00CF1E8E">
    <w:pPr>
      <w:pStyle w:val="Stopka"/>
      <w:spacing w:line="200" w:lineRule="exact"/>
      <w:rPr>
        <w:rFonts w:ascii="PT Sans" w:hAnsi="PT Sans"/>
        <w:i/>
        <w:color w:val="002D59"/>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DD4A" w14:textId="3318D417" w:rsidR="0048101C" w:rsidRDefault="0048101C" w:rsidP="000729DF">
    <w:pPr>
      <w:pStyle w:val="Nagwek"/>
      <w:tabs>
        <w:tab w:val="clear" w:pos="4536"/>
        <w:tab w:val="clear" w:pos="9072"/>
        <w:tab w:val="left" w:pos="1650"/>
      </w:tabs>
    </w:pPr>
  </w:p>
  <w:p w14:paraId="6ED6112F" w14:textId="77777777" w:rsidR="0048101C" w:rsidRPr="0027681F" w:rsidRDefault="0048101C" w:rsidP="00CF1E8E">
    <w:pPr>
      <w:pStyle w:val="Stopka"/>
      <w:spacing w:line="200" w:lineRule="exact"/>
      <w:rPr>
        <w:rFonts w:ascii="PT Sans" w:hAnsi="PT Sans"/>
        <w:i/>
        <w:color w:val="002D59"/>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C5C"/>
    <w:multiLevelType w:val="hybridMultilevel"/>
    <w:tmpl w:val="90569952"/>
    <w:lvl w:ilvl="0" w:tplc="B45811A4">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3533C1"/>
    <w:multiLevelType w:val="hybridMultilevel"/>
    <w:tmpl w:val="78862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BA6C19"/>
    <w:multiLevelType w:val="hybridMultilevel"/>
    <w:tmpl w:val="B23081F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CA6643"/>
    <w:multiLevelType w:val="hybridMultilevel"/>
    <w:tmpl w:val="78862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6B105B"/>
    <w:multiLevelType w:val="hybridMultilevel"/>
    <w:tmpl w:val="26FA8818"/>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D"/>
    <w:rsid w:val="0000041A"/>
    <w:rsid w:val="00022A9D"/>
    <w:rsid w:val="00061677"/>
    <w:rsid w:val="00062715"/>
    <w:rsid w:val="000729DF"/>
    <w:rsid w:val="0007517D"/>
    <w:rsid w:val="00091B59"/>
    <w:rsid w:val="00091EA6"/>
    <w:rsid w:val="000B56A4"/>
    <w:rsid w:val="000C0053"/>
    <w:rsid w:val="000C5ABC"/>
    <w:rsid w:val="000F042C"/>
    <w:rsid w:val="000F2C5D"/>
    <w:rsid w:val="001058F3"/>
    <w:rsid w:val="00155BF7"/>
    <w:rsid w:val="0017299B"/>
    <w:rsid w:val="001846A0"/>
    <w:rsid w:val="00185AE9"/>
    <w:rsid w:val="001902EC"/>
    <w:rsid w:val="001A54FC"/>
    <w:rsid w:val="001B1AC0"/>
    <w:rsid w:val="001C22E5"/>
    <w:rsid w:val="001F2145"/>
    <w:rsid w:val="00200A27"/>
    <w:rsid w:val="002441EA"/>
    <w:rsid w:val="00252EE9"/>
    <w:rsid w:val="00263EEF"/>
    <w:rsid w:val="0027505E"/>
    <w:rsid w:val="0027681F"/>
    <w:rsid w:val="00287461"/>
    <w:rsid w:val="002A50F6"/>
    <w:rsid w:val="002B3B39"/>
    <w:rsid w:val="002D2F12"/>
    <w:rsid w:val="002D4679"/>
    <w:rsid w:val="002D64F0"/>
    <w:rsid w:val="00304F10"/>
    <w:rsid w:val="00305649"/>
    <w:rsid w:val="00321B53"/>
    <w:rsid w:val="00332488"/>
    <w:rsid w:val="003342ED"/>
    <w:rsid w:val="00340337"/>
    <w:rsid w:val="00354EEE"/>
    <w:rsid w:val="003A095E"/>
    <w:rsid w:val="003A4630"/>
    <w:rsid w:val="003D353C"/>
    <w:rsid w:val="003E3BDD"/>
    <w:rsid w:val="003F15A7"/>
    <w:rsid w:val="00404E96"/>
    <w:rsid w:val="00447B8A"/>
    <w:rsid w:val="00471D5C"/>
    <w:rsid w:val="0048101C"/>
    <w:rsid w:val="0049724F"/>
    <w:rsid w:val="004C39A0"/>
    <w:rsid w:val="004E7ABD"/>
    <w:rsid w:val="005105D1"/>
    <w:rsid w:val="00530CAA"/>
    <w:rsid w:val="0053663B"/>
    <w:rsid w:val="00557CB8"/>
    <w:rsid w:val="005A269D"/>
    <w:rsid w:val="005B34FE"/>
    <w:rsid w:val="005C24DF"/>
    <w:rsid w:val="005D0864"/>
    <w:rsid w:val="005D63CD"/>
    <w:rsid w:val="005E7B56"/>
    <w:rsid w:val="00694D0D"/>
    <w:rsid w:val="006B318B"/>
    <w:rsid w:val="006F2507"/>
    <w:rsid w:val="0070345B"/>
    <w:rsid w:val="007114C0"/>
    <w:rsid w:val="00736CED"/>
    <w:rsid w:val="00736D0A"/>
    <w:rsid w:val="00747C84"/>
    <w:rsid w:val="00753946"/>
    <w:rsid w:val="00753A03"/>
    <w:rsid w:val="007655D7"/>
    <w:rsid w:val="00765CD8"/>
    <w:rsid w:val="00773DC7"/>
    <w:rsid w:val="00775404"/>
    <w:rsid w:val="00784AA9"/>
    <w:rsid w:val="007918AB"/>
    <w:rsid w:val="007B1224"/>
    <w:rsid w:val="007E57AE"/>
    <w:rsid w:val="007F250F"/>
    <w:rsid w:val="00812BCD"/>
    <w:rsid w:val="008310A7"/>
    <w:rsid w:val="008444BB"/>
    <w:rsid w:val="00845B0F"/>
    <w:rsid w:val="00854568"/>
    <w:rsid w:val="008777D4"/>
    <w:rsid w:val="00886073"/>
    <w:rsid w:val="008A3A81"/>
    <w:rsid w:val="008C37F0"/>
    <w:rsid w:val="008D61DA"/>
    <w:rsid w:val="008E4986"/>
    <w:rsid w:val="00911454"/>
    <w:rsid w:val="00916C3A"/>
    <w:rsid w:val="00961048"/>
    <w:rsid w:val="009753D0"/>
    <w:rsid w:val="00982F1C"/>
    <w:rsid w:val="009D0573"/>
    <w:rsid w:val="009D770A"/>
    <w:rsid w:val="00A15C28"/>
    <w:rsid w:val="00A23F78"/>
    <w:rsid w:val="00A41DB5"/>
    <w:rsid w:val="00A5454F"/>
    <w:rsid w:val="00A65E97"/>
    <w:rsid w:val="00AD1DEF"/>
    <w:rsid w:val="00AD5EC0"/>
    <w:rsid w:val="00AE0FC0"/>
    <w:rsid w:val="00AE4477"/>
    <w:rsid w:val="00AF6E83"/>
    <w:rsid w:val="00B16EC9"/>
    <w:rsid w:val="00B73B67"/>
    <w:rsid w:val="00B81993"/>
    <w:rsid w:val="00B81E77"/>
    <w:rsid w:val="00B945EF"/>
    <w:rsid w:val="00B95245"/>
    <w:rsid w:val="00BD546E"/>
    <w:rsid w:val="00C05D16"/>
    <w:rsid w:val="00C34D00"/>
    <w:rsid w:val="00C76C57"/>
    <w:rsid w:val="00CA3BF5"/>
    <w:rsid w:val="00CD7B85"/>
    <w:rsid w:val="00CF1E8E"/>
    <w:rsid w:val="00CF4F5F"/>
    <w:rsid w:val="00D60497"/>
    <w:rsid w:val="00D61394"/>
    <w:rsid w:val="00D65CB7"/>
    <w:rsid w:val="00D66CE5"/>
    <w:rsid w:val="00D91F72"/>
    <w:rsid w:val="00D976F8"/>
    <w:rsid w:val="00DC489F"/>
    <w:rsid w:val="00DF123B"/>
    <w:rsid w:val="00E30A5A"/>
    <w:rsid w:val="00E50662"/>
    <w:rsid w:val="00E5165A"/>
    <w:rsid w:val="00E5412B"/>
    <w:rsid w:val="00E57DC0"/>
    <w:rsid w:val="00E62CDB"/>
    <w:rsid w:val="00E7441E"/>
    <w:rsid w:val="00EA3288"/>
    <w:rsid w:val="00EB3987"/>
    <w:rsid w:val="00ED3B08"/>
    <w:rsid w:val="00EE380D"/>
    <w:rsid w:val="00F1351F"/>
    <w:rsid w:val="00F443BF"/>
    <w:rsid w:val="00F51209"/>
    <w:rsid w:val="00F84EF3"/>
    <w:rsid w:val="00FF3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61E5B294-F4E3-40D4-A85D-3D44A3A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10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kapitzlist">
    <w:name w:val="List Paragraph"/>
    <w:basedOn w:val="Normalny"/>
    <w:uiPriority w:val="34"/>
    <w:qFormat/>
    <w:rsid w:val="00753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D079-F95E-4194-B9C5-3151588D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377</Words>
  <Characters>2268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Cichy</dc:creator>
  <cp:lastModifiedBy>Zuzanna Foltak</cp:lastModifiedBy>
  <cp:revision>8</cp:revision>
  <dcterms:created xsi:type="dcterms:W3CDTF">2023-11-17T13:38:00Z</dcterms:created>
  <dcterms:modified xsi:type="dcterms:W3CDTF">2023-11-20T09:09:00Z</dcterms:modified>
</cp:coreProperties>
</file>