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BC1" w14:textId="36419234" w:rsidR="00484182" w:rsidRPr="00486F79" w:rsidRDefault="000A4CC6" w:rsidP="000A4CC6">
      <w:pPr>
        <w:jc w:val="center"/>
        <w:rPr>
          <w:b/>
          <w:bCs/>
          <w:lang w:val="en-US"/>
        </w:rPr>
      </w:pPr>
      <w:r w:rsidRPr="00486F79">
        <w:rPr>
          <w:b/>
          <w:bCs/>
          <w:lang w:val="en-US"/>
        </w:rPr>
        <w:t>COURSE SCENARIO</w:t>
      </w:r>
    </w:p>
    <w:p w14:paraId="6E215D53" w14:textId="03B2B8C0" w:rsidR="000A4CC6" w:rsidRPr="00486F79" w:rsidRDefault="000A4CC6" w:rsidP="000A4CC6">
      <w:pPr>
        <w:jc w:val="center"/>
        <w:rPr>
          <w:b/>
          <w:bCs/>
          <w:i/>
          <w:iCs/>
          <w:lang w:val="en-US"/>
        </w:rPr>
      </w:pPr>
      <w:r w:rsidRPr="00486F79">
        <w:rPr>
          <w:b/>
          <w:bCs/>
          <w:i/>
          <w:iCs/>
          <w:lang w:val="en-US"/>
        </w:rPr>
        <w:t xml:space="preserve">UNESCO World </w:t>
      </w:r>
      <w:r w:rsidR="00612B9E" w:rsidRPr="00486F79">
        <w:rPr>
          <w:b/>
          <w:bCs/>
          <w:i/>
          <w:iCs/>
          <w:lang w:val="en-US"/>
        </w:rPr>
        <w:t>Heritage:</w:t>
      </w:r>
      <w:r w:rsidRPr="00486F79">
        <w:rPr>
          <w:b/>
          <w:bCs/>
          <w:i/>
          <w:iCs/>
          <w:lang w:val="en-US"/>
        </w:rPr>
        <w:t xml:space="preserve"> A Trip Through Mankind’s Shared Inheritance</w:t>
      </w:r>
    </w:p>
    <w:p w14:paraId="3396005C" w14:textId="77777777" w:rsidR="000A4CC6" w:rsidRPr="00486F79" w:rsidRDefault="000A4CC6" w:rsidP="000A4CC6">
      <w:pPr>
        <w:jc w:val="center"/>
        <w:rPr>
          <w:b/>
          <w:bCs/>
          <w:i/>
          <w:iCs/>
          <w:lang w:val="en-US"/>
        </w:rPr>
      </w:pPr>
    </w:p>
    <w:p w14:paraId="5F882A39" w14:textId="0360705B" w:rsidR="000A4CC6" w:rsidRPr="00486F79" w:rsidRDefault="000A4CC6" w:rsidP="000A4CC6">
      <w:pPr>
        <w:jc w:val="center"/>
        <w:rPr>
          <w:b/>
          <w:bCs/>
          <w:lang w:val="en-US"/>
        </w:rPr>
      </w:pPr>
      <w:r w:rsidRPr="00486F79">
        <w:rPr>
          <w:b/>
          <w:bCs/>
          <w:lang w:val="en-US"/>
        </w:rPr>
        <w:t>CLASS 1</w:t>
      </w:r>
      <w:r w:rsidR="00486F79" w:rsidRPr="00486F79">
        <w:rPr>
          <w:b/>
          <w:bCs/>
          <w:lang w:val="en-US"/>
        </w:rPr>
        <w:t>0</w:t>
      </w:r>
    </w:p>
    <w:tbl>
      <w:tblPr>
        <w:tblStyle w:val="TableGrid"/>
        <w:tblW w:w="9203" w:type="dxa"/>
        <w:tblInd w:w="6" w:type="dxa"/>
        <w:tblCellMar>
          <w:top w:w="44" w:type="dxa"/>
        </w:tblCellMar>
        <w:tblLook w:val="04A0" w:firstRow="1" w:lastRow="0" w:firstColumn="1" w:lastColumn="0" w:noHBand="0" w:noVBand="1"/>
      </w:tblPr>
      <w:tblGrid>
        <w:gridCol w:w="1969"/>
        <w:gridCol w:w="1713"/>
        <w:gridCol w:w="5521"/>
      </w:tblGrid>
      <w:tr w:rsidR="00486F79" w:rsidRPr="00252B0F" w14:paraId="5DEBE3B0" w14:textId="77777777" w:rsidTr="001D365B">
        <w:trPr>
          <w:trHeight w:val="707"/>
        </w:trPr>
        <w:tc>
          <w:tcPr>
            <w:tcW w:w="19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9FCED0" w14:textId="77777777" w:rsidR="00486F79" w:rsidRPr="00252B0F" w:rsidRDefault="00486F79" w:rsidP="008D797D">
            <w:pPr>
              <w:spacing w:line="259" w:lineRule="auto"/>
              <w:ind w:left="2"/>
              <w:rPr>
                <w:sz w:val="22"/>
                <w:szCs w:val="22"/>
              </w:rPr>
            </w:pPr>
            <w:r w:rsidRPr="00252B0F">
              <w:rPr>
                <w:sz w:val="22"/>
                <w:szCs w:val="22"/>
              </w:rPr>
              <w:t xml:space="preserve">TOPIC </w:t>
            </w:r>
          </w:p>
        </w:tc>
        <w:tc>
          <w:tcPr>
            <w:tcW w:w="7234" w:type="dxa"/>
            <w:gridSpan w:val="2"/>
            <w:tcBorders>
              <w:top w:val="single" w:sz="4" w:space="0" w:color="000000"/>
              <w:left w:val="single" w:sz="4" w:space="0" w:color="000000"/>
              <w:bottom w:val="single" w:sz="4" w:space="0" w:color="000000"/>
              <w:right w:val="single" w:sz="4" w:space="0" w:color="000000"/>
            </w:tcBorders>
            <w:vAlign w:val="center"/>
          </w:tcPr>
          <w:p w14:paraId="46CDBD81" w14:textId="77777777" w:rsidR="00486F79" w:rsidRPr="00252B0F" w:rsidRDefault="00486F79" w:rsidP="001D365B">
            <w:pPr>
              <w:spacing w:line="259" w:lineRule="auto"/>
              <w:ind w:left="151"/>
              <w:rPr>
                <w:sz w:val="22"/>
                <w:szCs w:val="22"/>
                <w:lang w:val="en-US"/>
              </w:rPr>
            </w:pPr>
            <w:r w:rsidRPr="00252B0F">
              <w:rPr>
                <w:rFonts w:eastAsia="Calibri" w:cs="Calibri"/>
                <w:sz w:val="22"/>
                <w:szCs w:val="22"/>
                <w:lang w:val="en-US"/>
              </w:rPr>
              <w:t xml:space="preserve">Intangible Heritage and the reasons to safeguard it. </w:t>
            </w:r>
          </w:p>
        </w:tc>
      </w:tr>
      <w:tr w:rsidR="00486F79" w:rsidRPr="00252B0F" w14:paraId="64997189" w14:textId="77777777" w:rsidTr="001D365B">
        <w:trPr>
          <w:trHeight w:val="2427"/>
        </w:trPr>
        <w:tc>
          <w:tcPr>
            <w:tcW w:w="19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8AD15F" w14:textId="77777777" w:rsidR="00486F79" w:rsidRPr="00252B0F" w:rsidRDefault="00486F79" w:rsidP="008D797D">
            <w:pPr>
              <w:spacing w:line="259" w:lineRule="auto"/>
              <w:ind w:left="2"/>
              <w:rPr>
                <w:sz w:val="22"/>
                <w:szCs w:val="22"/>
              </w:rPr>
            </w:pPr>
            <w:r w:rsidRPr="00252B0F">
              <w:rPr>
                <w:sz w:val="22"/>
                <w:szCs w:val="22"/>
              </w:rPr>
              <w:t xml:space="preserve">LEARNING CONTENT </w:t>
            </w:r>
          </w:p>
          <w:p w14:paraId="118EFBB6" w14:textId="77777777" w:rsidR="00486F79" w:rsidRPr="00252B0F" w:rsidRDefault="00486F79" w:rsidP="008D797D">
            <w:pPr>
              <w:spacing w:line="259" w:lineRule="auto"/>
              <w:ind w:left="2"/>
              <w:rPr>
                <w:sz w:val="22"/>
                <w:szCs w:val="22"/>
              </w:rPr>
            </w:pPr>
            <w:r w:rsidRPr="00252B0F">
              <w:rPr>
                <w:sz w:val="22"/>
                <w:szCs w:val="22"/>
              </w:rPr>
              <w:t xml:space="preserve">- DETAILED </w:t>
            </w:r>
          </w:p>
          <w:p w14:paraId="355B328F" w14:textId="77777777" w:rsidR="00486F79" w:rsidRPr="00252B0F" w:rsidRDefault="00486F79" w:rsidP="008D797D">
            <w:pPr>
              <w:spacing w:line="259" w:lineRule="auto"/>
              <w:ind w:left="2"/>
              <w:rPr>
                <w:sz w:val="22"/>
                <w:szCs w:val="22"/>
              </w:rPr>
            </w:pPr>
            <w:r w:rsidRPr="00252B0F">
              <w:rPr>
                <w:sz w:val="22"/>
                <w:szCs w:val="22"/>
              </w:rPr>
              <w:t xml:space="preserve">CHARACTERISTICS </w:t>
            </w:r>
          </w:p>
        </w:tc>
        <w:tc>
          <w:tcPr>
            <w:tcW w:w="7234" w:type="dxa"/>
            <w:gridSpan w:val="2"/>
            <w:tcBorders>
              <w:top w:val="single" w:sz="4" w:space="0" w:color="000000"/>
              <w:left w:val="single" w:sz="4" w:space="0" w:color="000000"/>
              <w:bottom w:val="single" w:sz="4" w:space="0" w:color="000000"/>
              <w:right w:val="single" w:sz="4" w:space="0" w:color="000000"/>
            </w:tcBorders>
          </w:tcPr>
          <w:p w14:paraId="06AF6FB2" w14:textId="77777777" w:rsidR="00486F79" w:rsidRPr="00252B0F" w:rsidRDefault="00486F79" w:rsidP="001D365B">
            <w:pPr>
              <w:spacing w:line="239" w:lineRule="auto"/>
              <w:ind w:left="151" w:right="136"/>
              <w:rPr>
                <w:sz w:val="22"/>
                <w:szCs w:val="22"/>
                <w:lang w:val="en-US"/>
              </w:rPr>
            </w:pPr>
            <w:r w:rsidRPr="00252B0F">
              <w:rPr>
                <w:rFonts w:eastAsia="Calibri" w:cs="Calibri"/>
                <w:sz w:val="22"/>
                <w:szCs w:val="22"/>
                <w:lang w:val="en-US"/>
              </w:rPr>
              <w:t xml:space="preserve">This lesson addresses the issue of how intangible heritage has become an essential element in the World Heritage List. The lesson starts with a historic review of the conventions and decisions that facilitated the inclusion of intangible and living culture under the protection of the world heritage list. Then, it arises critical questions about the conservation of this type of heritage what and how to conserve it and the implications that this safeguarding process imposes on the people and cultures. </w:t>
            </w:r>
          </w:p>
          <w:p w14:paraId="135CA7AE" w14:textId="77777777" w:rsidR="00486F79" w:rsidRPr="00252B0F" w:rsidRDefault="00486F79" w:rsidP="008D797D">
            <w:pPr>
              <w:spacing w:line="259" w:lineRule="auto"/>
              <w:rPr>
                <w:sz w:val="22"/>
                <w:szCs w:val="22"/>
                <w:lang w:val="en-US"/>
              </w:rPr>
            </w:pPr>
            <w:r w:rsidRPr="00252B0F">
              <w:rPr>
                <w:rFonts w:eastAsia="Calibri" w:cs="Calibri"/>
                <w:sz w:val="22"/>
                <w:szCs w:val="22"/>
                <w:lang w:val="en-US"/>
              </w:rPr>
              <w:t xml:space="preserve"> </w:t>
            </w:r>
          </w:p>
        </w:tc>
      </w:tr>
      <w:tr w:rsidR="00486F79" w:rsidRPr="00252B0F" w14:paraId="1B7553B6" w14:textId="77777777" w:rsidTr="001D365B">
        <w:trPr>
          <w:trHeight w:val="711"/>
        </w:trPr>
        <w:tc>
          <w:tcPr>
            <w:tcW w:w="19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A57EDE" w14:textId="77777777" w:rsidR="00486F79" w:rsidRPr="00252B0F" w:rsidRDefault="00486F79" w:rsidP="008D797D">
            <w:pPr>
              <w:spacing w:line="259" w:lineRule="auto"/>
              <w:ind w:left="2"/>
              <w:rPr>
                <w:sz w:val="22"/>
                <w:szCs w:val="22"/>
              </w:rPr>
            </w:pPr>
            <w:r w:rsidRPr="00252B0F">
              <w:rPr>
                <w:sz w:val="22"/>
                <w:szCs w:val="22"/>
              </w:rPr>
              <w:t xml:space="preserve">KEY WORDS </w:t>
            </w:r>
          </w:p>
        </w:tc>
        <w:tc>
          <w:tcPr>
            <w:tcW w:w="7234" w:type="dxa"/>
            <w:gridSpan w:val="2"/>
            <w:tcBorders>
              <w:top w:val="single" w:sz="4" w:space="0" w:color="000000"/>
              <w:left w:val="single" w:sz="4" w:space="0" w:color="000000"/>
              <w:bottom w:val="single" w:sz="4" w:space="0" w:color="000000"/>
              <w:right w:val="single" w:sz="4" w:space="0" w:color="000000"/>
            </w:tcBorders>
            <w:vAlign w:val="center"/>
          </w:tcPr>
          <w:p w14:paraId="0100EC49" w14:textId="77777777" w:rsidR="00486F79" w:rsidRPr="00252B0F" w:rsidRDefault="00486F79" w:rsidP="001D365B">
            <w:pPr>
              <w:spacing w:line="259" w:lineRule="auto"/>
              <w:ind w:left="151"/>
              <w:rPr>
                <w:sz w:val="22"/>
                <w:szCs w:val="22"/>
                <w:lang w:val="en-US"/>
              </w:rPr>
            </w:pPr>
            <w:r w:rsidRPr="00252B0F">
              <w:rPr>
                <w:rFonts w:eastAsia="Calibri" w:cs="Calibri"/>
                <w:sz w:val="22"/>
                <w:szCs w:val="22"/>
                <w:lang w:val="en-US"/>
              </w:rPr>
              <w:t xml:space="preserve">Living heritage, intangible heritage, cultural heritage </w:t>
            </w:r>
          </w:p>
        </w:tc>
      </w:tr>
      <w:tr w:rsidR="00486F79" w:rsidRPr="00252B0F" w14:paraId="37908756" w14:textId="77777777" w:rsidTr="001D365B">
        <w:trPr>
          <w:trHeight w:val="1621"/>
        </w:trPr>
        <w:tc>
          <w:tcPr>
            <w:tcW w:w="19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192084" w14:textId="77777777" w:rsidR="00486F79" w:rsidRPr="00252B0F" w:rsidRDefault="00486F79" w:rsidP="008D797D">
            <w:pPr>
              <w:spacing w:line="259" w:lineRule="auto"/>
              <w:ind w:left="2"/>
              <w:rPr>
                <w:sz w:val="22"/>
                <w:szCs w:val="22"/>
              </w:rPr>
            </w:pPr>
            <w:r w:rsidRPr="00252B0F">
              <w:rPr>
                <w:sz w:val="22"/>
                <w:szCs w:val="22"/>
              </w:rPr>
              <w:t xml:space="preserve">SUGGESTED TOOLS </w:t>
            </w:r>
          </w:p>
        </w:tc>
        <w:tc>
          <w:tcPr>
            <w:tcW w:w="7234" w:type="dxa"/>
            <w:gridSpan w:val="2"/>
            <w:tcBorders>
              <w:top w:val="single" w:sz="4" w:space="0" w:color="000000"/>
              <w:left w:val="single" w:sz="4" w:space="0" w:color="000000"/>
              <w:bottom w:val="single" w:sz="4" w:space="0" w:color="000000"/>
              <w:right w:val="single" w:sz="4" w:space="0" w:color="000000"/>
            </w:tcBorders>
          </w:tcPr>
          <w:p w14:paraId="02016487" w14:textId="77777777" w:rsidR="00486F79" w:rsidRPr="00252B0F" w:rsidRDefault="00486F79" w:rsidP="001D365B">
            <w:pPr>
              <w:spacing w:line="259" w:lineRule="auto"/>
              <w:ind w:left="151" w:right="277"/>
              <w:rPr>
                <w:sz w:val="22"/>
                <w:szCs w:val="22"/>
                <w:lang w:val="en-US"/>
              </w:rPr>
            </w:pPr>
            <w:r w:rsidRPr="00252B0F">
              <w:rPr>
                <w:rFonts w:eastAsia="Calibri" w:cs="Calibri"/>
                <w:sz w:val="22"/>
                <w:szCs w:val="22"/>
                <w:lang w:val="en-US"/>
              </w:rPr>
              <w:t xml:space="preserve">Interactive lecture </w:t>
            </w:r>
          </w:p>
          <w:p w14:paraId="0A7A2E97" w14:textId="77777777" w:rsidR="00486F79" w:rsidRPr="00252B0F" w:rsidRDefault="00486F79" w:rsidP="001D365B">
            <w:pPr>
              <w:spacing w:line="259" w:lineRule="auto"/>
              <w:ind w:left="151" w:right="277"/>
              <w:rPr>
                <w:sz w:val="22"/>
                <w:szCs w:val="22"/>
                <w:lang w:val="en-US"/>
              </w:rPr>
            </w:pPr>
            <w:r w:rsidRPr="00252B0F">
              <w:rPr>
                <w:rFonts w:eastAsia="Calibri" w:cs="Calibri"/>
                <w:sz w:val="22"/>
                <w:szCs w:val="22"/>
                <w:lang w:val="en-US"/>
              </w:rPr>
              <w:t xml:space="preserve">Power-point presentation </w:t>
            </w:r>
          </w:p>
          <w:p w14:paraId="0C5A1C65" w14:textId="4DA9AD26" w:rsidR="00486F79" w:rsidRPr="00252B0F" w:rsidRDefault="00486F79" w:rsidP="001D365B">
            <w:pPr>
              <w:spacing w:line="239" w:lineRule="auto"/>
              <w:ind w:left="151" w:right="277"/>
              <w:rPr>
                <w:sz w:val="22"/>
                <w:szCs w:val="22"/>
                <w:lang w:val="en-US"/>
              </w:rPr>
            </w:pPr>
            <w:r w:rsidRPr="00252B0F">
              <w:rPr>
                <w:rFonts w:eastAsia="Calibri" w:cs="Calibri"/>
                <w:sz w:val="22"/>
                <w:szCs w:val="22"/>
                <w:lang w:val="en-US"/>
              </w:rPr>
              <w:t xml:space="preserve">Videos and readings about Intangible Heritage The </w:t>
            </w:r>
            <w:proofErr w:type="gramStart"/>
            <w:r w:rsidR="001D365B">
              <w:rPr>
                <w:rFonts w:eastAsia="Calibri" w:cs="Calibri"/>
                <w:sz w:val="22"/>
                <w:szCs w:val="22"/>
                <w:lang w:val="en-US"/>
              </w:rPr>
              <w:t>d</w:t>
            </w:r>
            <w:r w:rsidRPr="00252B0F">
              <w:rPr>
                <w:rFonts w:eastAsia="Calibri" w:cs="Calibri"/>
                <w:sz w:val="22"/>
                <w:szCs w:val="22"/>
                <w:lang w:val="en-US"/>
              </w:rPr>
              <w:t>ocument</w:t>
            </w:r>
            <w:proofErr w:type="gramEnd"/>
            <w:r w:rsidRPr="00252B0F">
              <w:rPr>
                <w:rFonts w:eastAsia="Calibri" w:cs="Calibri"/>
                <w:sz w:val="22"/>
                <w:szCs w:val="22"/>
                <w:lang w:val="en-US"/>
              </w:rPr>
              <w:t xml:space="preserve"> of 2003 World Heritage Convention. </w:t>
            </w:r>
          </w:p>
          <w:p w14:paraId="78000860" w14:textId="77777777" w:rsidR="00486F79" w:rsidRPr="00252B0F" w:rsidRDefault="00486F79" w:rsidP="001D365B">
            <w:pPr>
              <w:spacing w:line="259" w:lineRule="auto"/>
              <w:ind w:left="151" w:right="277"/>
              <w:rPr>
                <w:sz w:val="22"/>
                <w:szCs w:val="22"/>
              </w:rPr>
            </w:pPr>
            <w:r w:rsidRPr="00252B0F">
              <w:rPr>
                <w:rFonts w:eastAsia="Calibri" w:cs="Calibri"/>
                <w:sz w:val="22"/>
                <w:szCs w:val="22"/>
              </w:rPr>
              <w:t xml:space="preserve">Discussion </w:t>
            </w:r>
          </w:p>
          <w:p w14:paraId="344E3693" w14:textId="77777777" w:rsidR="00486F79" w:rsidRPr="00252B0F" w:rsidRDefault="00486F79" w:rsidP="001D365B">
            <w:pPr>
              <w:spacing w:line="259" w:lineRule="auto"/>
              <w:ind w:left="151"/>
              <w:rPr>
                <w:sz w:val="22"/>
                <w:szCs w:val="22"/>
              </w:rPr>
            </w:pPr>
            <w:r w:rsidRPr="00252B0F">
              <w:rPr>
                <w:rFonts w:eastAsia="Calibri" w:cs="Calibri"/>
                <w:sz w:val="22"/>
                <w:szCs w:val="22"/>
              </w:rPr>
              <w:t xml:space="preserve">Group work </w:t>
            </w:r>
          </w:p>
        </w:tc>
      </w:tr>
      <w:tr w:rsidR="00486F79" w:rsidRPr="00252B0F" w14:paraId="704BC5DA" w14:textId="77777777" w:rsidTr="001D365B">
        <w:trPr>
          <w:trHeight w:val="988"/>
        </w:trPr>
        <w:tc>
          <w:tcPr>
            <w:tcW w:w="1969" w:type="dxa"/>
            <w:tcBorders>
              <w:top w:val="single" w:sz="4" w:space="0" w:color="000000"/>
              <w:left w:val="single" w:sz="4" w:space="0" w:color="000000"/>
              <w:bottom w:val="single" w:sz="4" w:space="0" w:color="000000"/>
              <w:right w:val="single" w:sz="4" w:space="0" w:color="000000"/>
            </w:tcBorders>
            <w:shd w:val="clear" w:color="auto" w:fill="D9D9D9"/>
          </w:tcPr>
          <w:p w14:paraId="3EA4B13A" w14:textId="77777777" w:rsidR="00486F79" w:rsidRPr="00252B0F" w:rsidRDefault="00486F79" w:rsidP="008D797D">
            <w:pPr>
              <w:spacing w:line="259" w:lineRule="auto"/>
              <w:ind w:left="109"/>
              <w:rPr>
                <w:sz w:val="22"/>
                <w:szCs w:val="22"/>
                <w:lang w:val="en-US"/>
              </w:rPr>
            </w:pPr>
            <w:r w:rsidRPr="00252B0F">
              <w:rPr>
                <w:sz w:val="22"/>
                <w:szCs w:val="22"/>
                <w:lang w:val="en-US"/>
              </w:rPr>
              <w:t xml:space="preserve">TIPS / </w:t>
            </w:r>
          </w:p>
          <w:p w14:paraId="4F2FE6BF" w14:textId="77777777" w:rsidR="00486F79" w:rsidRPr="00252B0F" w:rsidRDefault="00486F79" w:rsidP="008D797D">
            <w:pPr>
              <w:spacing w:line="259" w:lineRule="auto"/>
              <w:ind w:left="109"/>
              <w:rPr>
                <w:sz w:val="22"/>
                <w:szCs w:val="22"/>
                <w:lang w:val="en-US"/>
              </w:rPr>
            </w:pPr>
            <w:r w:rsidRPr="00252B0F">
              <w:rPr>
                <w:sz w:val="22"/>
                <w:szCs w:val="22"/>
                <w:lang w:val="en-US"/>
              </w:rPr>
              <w:t xml:space="preserve">METHODOLOGICAL </w:t>
            </w:r>
          </w:p>
          <w:p w14:paraId="7BB3FDB5" w14:textId="77777777" w:rsidR="00486F79" w:rsidRPr="00252B0F" w:rsidRDefault="00486F79" w:rsidP="008D797D">
            <w:pPr>
              <w:spacing w:line="259" w:lineRule="auto"/>
              <w:ind w:left="109"/>
              <w:rPr>
                <w:sz w:val="22"/>
                <w:szCs w:val="22"/>
                <w:lang w:val="en-US"/>
              </w:rPr>
            </w:pPr>
            <w:r w:rsidRPr="00252B0F">
              <w:rPr>
                <w:sz w:val="22"/>
                <w:szCs w:val="22"/>
                <w:lang w:val="en-US"/>
              </w:rPr>
              <w:t xml:space="preserve">REMARKS </w:t>
            </w:r>
          </w:p>
          <w:p w14:paraId="4318FE2B" w14:textId="77777777" w:rsidR="00486F79" w:rsidRPr="00252B0F" w:rsidRDefault="00486F79" w:rsidP="008D797D">
            <w:pPr>
              <w:spacing w:line="259" w:lineRule="auto"/>
              <w:ind w:left="109"/>
              <w:rPr>
                <w:sz w:val="22"/>
                <w:szCs w:val="22"/>
                <w:lang w:val="en-US"/>
              </w:rPr>
            </w:pPr>
            <w:r w:rsidRPr="00252B0F">
              <w:rPr>
                <w:sz w:val="22"/>
                <w:szCs w:val="22"/>
                <w:lang w:val="en-US"/>
              </w:rPr>
              <w:t xml:space="preserve">(If applicable) </w:t>
            </w:r>
          </w:p>
        </w:tc>
        <w:tc>
          <w:tcPr>
            <w:tcW w:w="7234" w:type="dxa"/>
            <w:gridSpan w:val="2"/>
            <w:tcBorders>
              <w:top w:val="single" w:sz="4" w:space="0" w:color="000000"/>
              <w:left w:val="single" w:sz="4" w:space="0" w:color="000000"/>
              <w:bottom w:val="single" w:sz="4" w:space="0" w:color="000000"/>
              <w:right w:val="single" w:sz="4" w:space="0" w:color="000000"/>
            </w:tcBorders>
            <w:vAlign w:val="center"/>
          </w:tcPr>
          <w:p w14:paraId="30DB8360" w14:textId="77777777" w:rsidR="00486F79" w:rsidRPr="00252B0F" w:rsidRDefault="00486F79" w:rsidP="008D797D">
            <w:pPr>
              <w:spacing w:line="259" w:lineRule="auto"/>
              <w:ind w:left="106"/>
              <w:rPr>
                <w:sz w:val="22"/>
                <w:szCs w:val="22"/>
                <w:lang w:val="en-US"/>
              </w:rPr>
            </w:pPr>
            <w:r w:rsidRPr="00252B0F">
              <w:rPr>
                <w:rFonts w:eastAsia="Calibri" w:cs="Calibri"/>
                <w:sz w:val="22"/>
                <w:szCs w:val="22"/>
                <w:lang w:val="en-US"/>
              </w:rPr>
              <w:t xml:space="preserve">It is important to adapt Step 1 and make a careful selection of the extracts to be watched or read in class as, there must be enough time for the exercises.  </w:t>
            </w:r>
          </w:p>
        </w:tc>
      </w:tr>
      <w:tr w:rsidR="00486F79" w:rsidRPr="00252B0F" w14:paraId="19599A50" w14:textId="77777777" w:rsidTr="001D365B">
        <w:trPr>
          <w:trHeight w:val="1623"/>
        </w:trPr>
        <w:tc>
          <w:tcPr>
            <w:tcW w:w="196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25F21D14" w14:textId="77777777" w:rsidR="00486F79" w:rsidRPr="00252B0F" w:rsidRDefault="00486F79" w:rsidP="008D797D">
            <w:pPr>
              <w:spacing w:line="259" w:lineRule="auto"/>
              <w:ind w:left="109"/>
              <w:rPr>
                <w:sz w:val="22"/>
                <w:szCs w:val="22"/>
              </w:rPr>
            </w:pPr>
            <w:r w:rsidRPr="00252B0F">
              <w:rPr>
                <w:sz w:val="22"/>
                <w:szCs w:val="22"/>
              </w:rPr>
              <w:t xml:space="preserve">IMPLEMENTATION </w:t>
            </w:r>
          </w:p>
          <w:p w14:paraId="54525CDC" w14:textId="77777777" w:rsidR="00486F79" w:rsidRPr="00252B0F" w:rsidRDefault="00486F79" w:rsidP="008D797D">
            <w:pPr>
              <w:spacing w:line="259" w:lineRule="auto"/>
              <w:ind w:left="109"/>
              <w:rPr>
                <w:sz w:val="22"/>
                <w:szCs w:val="22"/>
              </w:rPr>
            </w:pPr>
            <w:r w:rsidRPr="00252B0F">
              <w:rPr>
                <w:sz w:val="22"/>
                <w:szCs w:val="22"/>
              </w:rPr>
              <w:t xml:space="preserve">OF THE CLASSES  </w:t>
            </w:r>
          </w:p>
          <w:p w14:paraId="76C14088" w14:textId="77777777" w:rsidR="00486F79" w:rsidRPr="00252B0F" w:rsidRDefault="00486F79" w:rsidP="008D797D">
            <w:pPr>
              <w:spacing w:line="259" w:lineRule="auto"/>
              <w:ind w:left="109"/>
              <w:rPr>
                <w:sz w:val="22"/>
                <w:szCs w:val="22"/>
              </w:rPr>
            </w:pPr>
            <w:r w:rsidRPr="00252B0F">
              <w:rPr>
                <w:sz w:val="22"/>
                <w:szCs w:val="22"/>
              </w:rPr>
              <w:t xml:space="preserve"> </w:t>
            </w:r>
          </w:p>
        </w:tc>
        <w:tc>
          <w:tcPr>
            <w:tcW w:w="17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D58EB9" w14:textId="77777777" w:rsidR="00486F79" w:rsidRPr="00252B0F" w:rsidRDefault="00486F79" w:rsidP="008D797D">
            <w:pPr>
              <w:spacing w:line="259" w:lineRule="auto"/>
              <w:ind w:left="106"/>
              <w:rPr>
                <w:sz w:val="22"/>
                <w:szCs w:val="22"/>
              </w:rPr>
            </w:pPr>
            <w:r w:rsidRPr="00252B0F">
              <w:rPr>
                <w:sz w:val="22"/>
                <w:szCs w:val="22"/>
              </w:rPr>
              <w:t xml:space="preserve"> </w:t>
            </w:r>
          </w:p>
          <w:p w14:paraId="11D15003" w14:textId="77777777" w:rsidR="00486F79" w:rsidRPr="00252B0F" w:rsidRDefault="00486F79" w:rsidP="008D797D">
            <w:pPr>
              <w:spacing w:line="259" w:lineRule="auto"/>
              <w:ind w:left="106"/>
              <w:rPr>
                <w:sz w:val="22"/>
                <w:szCs w:val="22"/>
              </w:rPr>
            </w:pPr>
            <w:r w:rsidRPr="00252B0F">
              <w:rPr>
                <w:sz w:val="22"/>
                <w:szCs w:val="22"/>
              </w:rPr>
              <w:t xml:space="preserve">STEP 1 </w:t>
            </w:r>
          </w:p>
        </w:tc>
        <w:tc>
          <w:tcPr>
            <w:tcW w:w="5521" w:type="dxa"/>
            <w:tcBorders>
              <w:top w:val="single" w:sz="4" w:space="0" w:color="000000"/>
              <w:left w:val="single" w:sz="4" w:space="0" w:color="000000"/>
              <w:bottom w:val="single" w:sz="4" w:space="0" w:color="000000"/>
              <w:right w:val="single" w:sz="4" w:space="0" w:color="000000"/>
            </w:tcBorders>
          </w:tcPr>
          <w:p w14:paraId="25F73FDC" w14:textId="77777777" w:rsidR="00486F79" w:rsidRPr="00252B0F" w:rsidRDefault="00486F79" w:rsidP="008D797D">
            <w:pPr>
              <w:spacing w:line="259" w:lineRule="auto"/>
              <w:ind w:left="112" w:right="107"/>
              <w:rPr>
                <w:sz w:val="22"/>
                <w:szCs w:val="22"/>
              </w:rPr>
            </w:pPr>
            <w:r w:rsidRPr="00252B0F">
              <w:rPr>
                <w:rFonts w:eastAsia="Calibri" w:cs="Calibri"/>
                <w:sz w:val="22"/>
                <w:szCs w:val="22"/>
                <w:lang w:val="en-US"/>
              </w:rPr>
              <w:t xml:space="preserve">The lecturer introduces the 2003 Convention and sets its historical context. Then, the students watch a couple of videos that summarize the importance of this convention that highlights the main advances that are introduced in the document. </w:t>
            </w:r>
            <w:r w:rsidRPr="00252B0F">
              <w:rPr>
                <w:rFonts w:eastAsia="Calibri" w:cs="Calibri"/>
                <w:sz w:val="22"/>
                <w:szCs w:val="22"/>
              </w:rPr>
              <w:t xml:space="preserve">The students will read some extracts from the document. </w:t>
            </w:r>
          </w:p>
        </w:tc>
      </w:tr>
      <w:tr w:rsidR="00486F79" w:rsidRPr="00252B0F" w14:paraId="40AF3FB5" w14:textId="77777777" w:rsidTr="001D365B">
        <w:trPr>
          <w:trHeight w:val="1351"/>
        </w:trPr>
        <w:tc>
          <w:tcPr>
            <w:tcW w:w="0" w:type="auto"/>
            <w:vMerge/>
            <w:tcBorders>
              <w:top w:val="nil"/>
              <w:left w:val="single" w:sz="4" w:space="0" w:color="000000"/>
              <w:bottom w:val="nil"/>
              <w:right w:val="single" w:sz="4" w:space="0" w:color="000000"/>
            </w:tcBorders>
          </w:tcPr>
          <w:p w14:paraId="1D81BC2B" w14:textId="77777777" w:rsidR="00486F79" w:rsidRPr="00252B0F" w:rsidRDefault="00486F79" w:rsidP="008D797D">
            <w:pPr>
              <w:spacing w:after="160" w:line="259" w:lineRule="auto"/>
              <w:rPr>
                <w:sz w:val="22"/>
                <w:szCs w:val="22"/>
              </w:rPr>
            </w:pPr>
          </w:p>
        </w:tc>
        <w:tc>
          <w:tcPr>
            <w:tcW w:w="17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1C6D94" w14:textId="77777777" w:rsidR="00486F79" w:rsidRPr="00252B0F" w:rsidRDefault="00486F79" w:rsidP="008D797D">
            <w:pPr>
              <w:spacing w:line="259" w:lineRule="auto"/>
              <w:ind w:left="106"/>
              <w:rPr>
                <w:sz w:val="22"/>
                <w:szCs w:val="22"/>
              </w:rPr>
            </w:pPr>
            <w:r w:rsidRPr="00252B0F">
              <w:rPr>
                <w:sz w:val="22"/>
                <w:szCs w:val="22"/>
              </w:rPr>
              <w:t xml:space="preserve">STEP 2 </w:t>
            </w:r>
          </w:p>
        </w:tc>
        <w:tc>
          <w:tcPr>
            <w:tcW w:w="5521" w:type="dxa"/>
            <w:tcBorders>
              <w:top w:val="single" w:sz="4" w:space="0" w:color="000000"/>
              <w:left w:val="single" w:sz="4" w:space="0" w:color="000000"/>
              <w:bottom w:val="single" w:sz="4" w:space="0" w:color="000000"/>
              <w:right w:val="single" w:sz="4" w:space="0" w:color="000000"/>
            </w:tcBorders>
          </w:tcPr>
          <w:p w14:paraId="7EA483D4" w14:textId="77777777" w:rsidR="00486F79" w:rsidRPr="00252B0F" w:rsidRDefault="00486F79" w:rsidP="008D797D">
            <w:pPr>
              <w:spacing w:after="2" w:line="238" w:lineRule="auto"/>
              <w:ind w:left="112" w:right="111"/>
              <w:rPr>
                <w:sz w:val="22"/>
                <w:szCs w:val="22"/>
              </w:rPr>
            </w:pPr>
            <w:r w:rsidRPr="00252B0F">
              <w:rPr>
                <w:rFonts w:eastAsia="Calibri" w:cs="Calibri"/>
                <w:sz w:val="22"/>
                <w:szCs w:val="22"/>
                <w:lang w:val="en-US"/>
              </w:rPr>
              <w:t xml:space="preserve">After the reading and the videos, students are asked to complete an exercise on different terms that have been mentioned in the previous activity. The point is to elicit the differences between the terms. </w:t>
            </w:r>
            <w:r w:rsidRPr="00252B0F">
              <w:rPr>
                <w:rFonts w:eastAsia="Calibri" w:cs="Calibri"/>
                <w:sz w:val="22"/>
                <w:szCs w:val="22"/>
              </w:rPr>
              <w:t xml:space="preserve">See Work Card 19. </w:t>
            </w:r>
          </w:p>
          <w:p w14:paraId="08625DA5" w14:textId="77777777" w:rsidR="00486F79" w:rsidRPr="00252B0F" w:rsidRDefault="00486F79" w:rsidP="008D797D">
            <w:pPr>
              <w:spacing w:line="259" w:lineRule="auto"/>
              <w:ind w:left="112"/>
              <w:rPr>
                <w:sz w:val="22"/>
                <w:szCs w:val="22"/>
              </w:rPr>
            </w:pPr>
            <w:r w:rsidRPr="00252B0F">
              <w:rPr>
                <w:rFonts w:eastAsia="Calibri" w:cs="Calibri"/>
                <w:sz w:val="22"/>
                <w:szCs w:val="22"/>
              </w:rPr>
              <w:t xml:space="preserve"> </w:t>
            </w:r>
          </w:p>
        </w:tc>
      </w:tr>
      <w:tr w:rsidR="00486F79" w:rsidRPr="00252B0F" w14:paraId="24CA528A" w14:textId="77777777" w:rsidTr="001D365B">
        <w:trPr>
          <w:trHeight w:val="1621"/>
        </w:trPr>
        <w:tc>
          <w:tcPr>
            <w:tcW w:w="0" w:type="auto"/>
            <w:vMerge/>
            <w:tcBorders>
              <w:top w:val="nil"/>
              <w:left w:val="single" w:sz="4" w:space="0" w:color="000000"/>
              <w:bottom w:val="nil"/>
              <w:right w:val="single" w:sz="4" w:space="0" w:color="000000"/>
            </w:tcBorders>
          </w:tcPr>
          <w:p w14:paraId="1E2BE882" w14:textId="77777777" w:rsidR="00486F79" w:rsidRPr="00252B0F" w:rsidRDefault="00486F79" w:rsidP="008D797D">
            <w:pPr>
              <w:spacing w:after="160" w:line="259" w:lineRule="auto"/>
              <w:rPr>
                <w:sz w:val="22"/>
                <w:szCs w:val="22"/>
              </w:rPr>
            </w:pPr>
          </w:p>
        </w:tc>
        <w:tc>
          <w:tcPr>
            <w:tcW w:w="17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839055" w14:textId="77777777" w:rsidR="00486F79" w:rsidRPr="00252B0F" w:rsidRDefault="00486F79" w:rsidP="008D797D">
            <w:pPr>
              <w:spacing w:line="259" w:lineRule="auto"/>
              <w:ind w:left="106"/>
              <w:rPr>
                <w:sz w:val="22"/>
                <w:szCs w:val="22"/>
              </w:rPr>
            </w:pPr>
            <w:r w:rsidRPr="00252B0F">
              <w:rPr>
                <w:sz w:val="22"/>
                <w:szCs w:val="22"/>
              </w:rPr>
              <w:t xml:space="preserve">STEP 3 </w:t>
            </w:r>
          </w:p>
        </w:tc>
        <w:tc>
          <w:tcPr>
            <w:tcW w:w="5521" w:type="dxa"/>
            <w:tcBorders>
              <w:top w:val="single" w:sz="4" w:space="0" w:color="000000"/>
              <w:left w:val="single" w:sz="4" w:space="0" w:color="000000"/>
              <w:bottom w:val="single" w:sz="4" w:space="0" w:color="000000"/>
              <w:right w:val="single" w:sz="4" w:space="0" w:color="000000"/>
            </w:tcBorders>
          </w:tcPr>
          <w:p w14:paraId="7344BCD5" w14:textId="77777777" w:rsidR="00486F79" w:rsidRPr="00252B0F" w:rsidRDefault="00486F79" w:rsidP="008D797D">
            <w:pPr>
              <w:spacing w:line="239" w:lineRule="auto"/>
              <w:ind w:left="112" w:right="107"/>
              <w:rPr>
                <w:sz w:val="22"/>
                <w:szCs w:val="22"/>
                <w:lang w:val="en-US"/>
              </w:rPr>
            </w:pPr>
            <w:r w:rsidRPr="00252B0F">
              <w:rPr>
                <w:rFonts w:eastAsia="Calibri" w:cs="Calibri"/>
                <w:sz w:val="22"/>
                <w:szCs w:val="22"/>
                <w:lang w:val="en-US"/>
              </w:rPr>
              <w:t xml:space="preserve">The lecturer opens a debate about intangible heritage and encourage the students to give examples from their countries of origin.  The debate must be directed at the end towards the reasons why the students think that this heritage should be safeguarded.  </w:t>
            </w:r>
          </w:p>
          <w:p w14:paraId="2F0D1ACF" w14:textId="77777777" w:rsidR="00486F79" w:rsidRPr="00252B0F" w:rsidRDefault="00486F79" w:rsidP="008D797D">
            <w:pPr>
              <w:spacing w:line="259" w:lineRule="auto"/>
              <w:ind w:left="112"/>
              <w:rPr>
                <w:sz w:val="22"/>
                <w:szCs w:val="22"/>
                <w:lang w:val="en-US"/>
              </w:rPr>
            </w:pPr>
            <w:r w:rsidRPr="00252B0F">
              <w:rPr>
                <w:rFonts w:eastAsia="Calibri" w:cs="Calibri"/>
                <w:sz w:val="22"/>
                <w:szCs w:val="22"/>
                <w:lang w:val="en-US"/>
              </w:rPr>
              <w:t xml:space="preserve"> </w:t>
            </w:r>
          </w:p>
        </w:tc>
      </w:tr>
      <w:tr w:rsidR="001D365B" w:rsidRPr="00252B0F" w14:paraId="3D535E95" w14:textId="77777777" w:rsidTr="001D365B">
        <w:trPr>
          <w:trHeight w:val="2178"/>
        </w:trPr>
        <w:tc>
          <w:tcPr>
            <w:tcW w:w="0" w:type="auto"/>
            <w:vMerge/>
            <w:tcBorders>
              <w:top w:val="nil"/>
              <w:left w:val="single" w:sz="4" w:space="0" w:color="000000"/>
              <w:bottom w:val="nil"/>
              <w:right w:val="single" w:sz="4" w:space="0" w:color="000000"/>
            </w:tcBorders>
          </w:tcPr>
          <w:p w14:paraId="00CD3BB9" w14:textId="77777777" w:rsidR="001D365B" w:rsidRPr="00252B0F" w:rsidRDefault="001D365B" w:rsidP="008D797D">
            <w:pPr>
              <w:spacing w:after="160" w:line="259" w:lineRule="auto"/>
              <w:rPr>
                <w:sz w:val="22"/>
                <w:szCs w:val="22"/>
                <w:lang w:val="en-US"/>
              </w:rPr>
            </w:pPr>
          </w:p>
        </w:tc>
        <w:tc>
          <w:tcPr>
            <w:tcW w:w="171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78D58A" w14:textId="77777777" w:rsidR="001D365B" w:rsidRPr="00252B0F" w:rsidRDefault="001D365B" w:rsidP="008D797D">
            <w:pPr>
              <w:spacing w:line="259" w:lineRule="auto"/>
              <w:ind w:left="106"/>
              <w:rPr>
                <w:sz w:val="22"/>
                <w:szCs w:val="22"/>
              </w:rPr>
            </w:pPr>
            <w:r w:rsidRPr="00252B0F">
              <w:rPr>
                <w:sz w:val="22"/>
                <w:szCs w:val="22"/>
              </w:rPr>
              <w:t xml:space="preserve">STEP 4 </w:t>
            </w:r>
          </w:p>
        </w:tc>
        <w:tc>
          <w:tcPr>
            <w:tcW w:w="5521" w:type="dxa"/>
            <w:tcBorders>
              <w:top w:val="single" w:sz="4" w:space="0" w:color="000000"/>
              <w:left w:val="nil"/>
              <w:bottom w:val="single" w:sz="4" w:space="0" w:color="000000"/>
              <w:right w:val="single" w:sz="4" w:space="0" w:color="000000"/>
            </w:tcBorders>
          </w:tcPr>
          <w:p w14:paraId="7FF8FE2D" w14:textId="77777777" w:rsidR="001D365B" w:rsidRPr="00252B0F" w:rsidRDefault="001D365B" w:rsidP="001D365B">
            <w:pPr>
              <w:spacing w:line="259" w:lineRule="auto"/>
              <w:ind w:left="136" w:right="136"/>
              <w:rPr>
                <w:sz w:val="22"/>
                <w:szCs w:val="22"/>
                <w:lang w:val="en-US"/>
              </w:rPr>
            </w:pPr>
            <w:r w:rsidRPr="00252B0F">
              <w:rPr>
                <w:rFonts w:eastAsia="Calibri" w:cs="Calibri"/>
                <w:sz w:val="22"/>
                <w:szCs w:val="22"/>
                <w:lang w:val="en-US"/>
              </w:rPr>
              <w:t xml:space="preserve">The teacher will summarize the final objectives of </w:t>
            </w:r>
            <w:proofErr w:type="gramStart"/>
            <w:r w:rsidRPr="00252B0F">
              <w:rPr>
                <w:rFonts w:eastAsia="Calibri" w:cs="Calibri"/>
                <w:sz w:val="22"/>
                <w:szCs w:val="22"/>
                <w:lang w:val="en-US"/>
              </w:rPr>
              <w:t>2003</w:t>
            </w:r>
            <w:proofErr w:type="gramEnd"/>
          </w:p>
          <w:p w14:paraId="0E3C1078" w14:textId="77777777" w:rsidR="001D365B" w:rsidRPr="00252B0F" w:rsidRDefault="001D365B" w:rsidP="001D365B">
            <w:pPr>
              <w:spacing w:line="259" w:lineRule="auto"/>
              <w:ind w:left="136" w:right="136"/>
              <w:rPr>
                <w:sz w:val="22"/>
                <w:szCs w:val="22"/>
              </w:rPr>
            </w:pPr>
            <w:r w:rsidRPr="00252B0F">
              <w:rPr>
                <w:rFonts w:eastAsia="Calibri" w:cs="Calibri"/>
                <w:sz w:val="22"/>
                <w:szCs w:val="22"/>
                <w:lang w:val="en-US"/>
              </w:rPr>
              <w:t>Convention. Then, on the UNESCO website</w:t>
            </w:r>
            <w:r>
              <w:rPr>
                <w:rFonts w:eastAsia="Calibri" w:cs="Calibri"/>
                <w:sz w:val="22"/>
                <w:szCs w:val="22"/>
                <w:lang w:val="en-US"/>
              </w:rPr>
              <w:t xml:space="preserve">, </w:t>
            </w:r>
            <w:r w:rsidRPr="00252B0F">
              <w:rPr>
                <w:rFonts w:eastAsia="Calibri" w:cs="Calibri"/>
                <w:sz w:val="22"/>
                <w:szCs w:val="22"/>
              </w:rPr>
              <w:t>students will</w:t>
            </w:r>
            <w:r w:rsidRPr="001D365B">
              <w:rPr>
                <w:rFonts w:eastAsia="Calibri" w:cs="Calibri"/>
                <w:sz w:val="22"/>
                <w:szCs w:val="22"/>
                <w:lang w:val="en-US"/>
              </w:rPr>
              <w:t xml:space="preserve"> </w:t>
            </w:r>
            <w:r w:rsidRPr="00252B0F">
              <w:rPr>
                <w:rFonts w:eastAsia="Calibri" w:cs="Calibri"/>
                <w:sz w:val="22"/>
                <w:szCs w:val="22"/>
                <w:lang w:val="en-US"/>
              </w:rPr>
              <w:t>be instructed to look for different state parties</w:t>
            </w:r>
            <w:r>
              <w:rPr>
                <w:rFonts w:eastAsia="Calibri" w:cs="Calibri"/>
                <w:sz w:val="22"/>
                <w:szCs w:val="22"/>
                <w:lang w:val="en-US"/>
              </w:rPr>
              <w:t xml:space="preserve">’ </w:t>
            </w:r>
            <w:r w:rsidRPr="00252B0F">
              <w:rPr>
                <w:rFonts w:eastAsia="Calibri" w:cs="Calibri"/>
                <w:sz w:val="22"/>
                <w:szCs w:val="22"/>
                <w:lang w:val="en-US"/>
              </w:rPr>
              <w:t>opinions</w:t>
            </w:r>
            <w:r w:rsidRPr="00252B0F">
              <w:rPr>
                <w:rFonts w:eastAsia="Calibri" w:cs="Calibri"/>
                <w:sz w:val="22"/>
                <w:szCs w:val="22"/>
              </w:rPr>
              <w:t xml:space="preserve"> </w:t>
            </w:r>
            <w:r w:rsidRPr="00252B0F">
              <w:rPr>
                <w:rFonts w:eastAsia="Calibri" w:cs="Calibri"/>
                <w:sz w:val="22"/>
                <w:szCs w:val="22"/>
                <w:lang w:val="en-US"/>
              </w:rPr>
              <w:t xml:space="preserve">about the safeguarding of intangible heritage sites. </w:t>
            </w:r>
            <w:r w:rsidRPr="00252B0F">
              <w:rPr>
                <w:rFonts w:eastAsia="Calibri" w:cs="Calibri"/>
                <w:sz w:val="22"/>
                <w:szCs w:val="22"/>
              </w:rPr>
              <w:t xml:space="preserve">See Work Card 20. </w:t>
            </w:r>
          </w:p>
          <w:p w14:paraId="48AD599B" w14:textId="77777777" w:rsidR="001D365B" w:rsidRPr="00252B0F" w:rsidRDefault="001D365B" w:rsidP="008D797D">
            <w:pPr>
              <w:spacing w:line="259" w:lineRule="auto"/>
              <w:ind w:left="-4"/>
              <w:rPr>
                <w:sz w:val="22"/>
                <w:szCs w:val="22"/>
                <w:lang w:val="en-US"/>
              </w:rPr>
            </w:pPr>
            <w:r w:rsidRPr="00252B0F">
              <w:rPr>
                <w:rFonts w:eastAsia="Calibri" w:cs="Calibri"/>
                <w:sz w:val="22"/>
                <w:szCs w:val="22"/>
                <w:lang w:val="en-US"/>
              </w:rPr>
              <w:t xml:space="preserve"> </w:t>
            </w:r>
          </w:p>
        </w:tc>
      </w:tr>
    </w:tbl>
    <w:p w14:paraId="2AAF92DF" w14:textId="77777777" w:rsidR="000A4CC6" w:rsidRDefault="000A4CC6" w:rsidP="000A4CC6">
      <w:pPr>
        <w:jc w:val="left"/>
        <w:rPr>
          <w:b/>
          <w:bCs/>
          <w:lang w:val="en-US"/>
        </w:rPr>
      </w:pPr>
    </w:p>
    <w:p w14:paraId="25B87B7F" w14:textId="77777777" w:rsidR="000A4CC6" w:rsidRDefault="000A4CC6" w:rsidP="000A4CC6">
      <w:pPr>
        <w:jc w:val="left"/>
        <w:rPr>
          <w:b/>
          <w:bCs/>
          <w:lang w:val="en-US"/>
        </w:rPr>
      </w:pPr>
    </w:p>
    <w:p w14:paraId="6FCF709B" w14:textId="5240628A" w:rsidR="000A4CC6" w:rsidRDefault="000A4CC6" w:rsidP="000A4CC6">
      <w:pPr>
        <w:jc w:val="left"/>
        <w:rPr>
          <w:b/>
          <w:bCs/>
          <w:lang w:val="en-US"/>
        </w:rPr>
      </w:pPr>
      <w:r w:rsidRPr="000A4CC6">
        <w:rPr>
          <w:b/>
          <w:bCs/>
          <w:lang w:val="en-US"/>
        </w:rPr>
        <w:t>ADDITIONAL MATERIAL 1 WORK CARD</w:t>
      </w:r>
      <w:r>
        <w:rPr>
          <w:b/>
          <w:bCs/>
          <w:lang w:val="en-US"/>
        </w:rPr>
        <w:t xml:space="preserve"> (</w:t>
      </w:r>
      <w:r w:rsidR="00486F79">
        <w:rPr>
          <w:b/>
          <w:bCs/>
          <w:lang w:val="en-US"/>
        </w:rPr>
        <w:t>Consultive Bodies</w:t>
      </w:r>
      <w:r>
        <w:rPr>
          <w:b/>
          <w:bCs/>
          <w:lang w:val="en-US"/>
        </w:rPr>
        <w:t>)</w:t>
      </w:r>
    </w:p>
    <w:p w14:paraId="53605423" w14:textId="77777777" w:rsidR="000A4CC6" w:rsidRDefault="000A4CC6" w:rsidP="000A4CC6">
      <w:pPr>
        <w:jc w:val="left"/>
        <w:rPr>
          <w:b/>
          <w:bCs/>
          <w:lang w:val="en-US"/>
        </w:rPr>
      </w:pPr>
    </w:p>
    <w:p w14:paraId="606C4AF2" w14:textId="77777777" w:rsidR="000A4CC6" w:rsidRDefault="000A4CC6" w:rsidP="000A4CC6">
      <w:pPr>
        <w:jc w:val="left"/>
        <w:rPr>
          <w:b/>
          <w:bCs/>
          <w:lang w:val="en-US"/>
        </w:rPr>
      </w:pPr>
    </w:p>
    <w:p w14:paraId="28137174" w14:textId="77777777" w:rsidR="000A4CC6" w:rsidRDefault="000A4CC6" w:rsidP="000A4CC6">
      <w:pPr>
        <w:jc w:val="left"/>
        <w:rPr>
          <w:b/>
          <w:bCs/>
          <w:lang w:val="en-US"/>
        </w:rPr>
      </w:pPr>
    </w:p>
    <w:p w14:paraId="10BDAC96" w14:textId="77777777" w:rsidR="000A4CC6" w:rsidRDefault="000A4CC6" w:rsidP="000A4CC6">
      <w:pPr>
        <w:jc w:val="left"/>
        <w:rPr>
          <w:b/>
          <w:bCs/>
          <w:lang w:val="en-US"/>
        </w:rPr>
      </w:pPr>
    </w:p>
    <w:p w14:paraId="30C31E70" w14:textId="77777777" w:rsidR="000A4CC6" w:rsidRDefault="000A4CC6" w:rsidP="000A4CC6">
      <w:pPr>
        <w:jc w:val="left"/>
        <w:rPr>
          <w:b/>
          <w:bCs/>
          <w:lang w:val="en-US"/>
        </w:rPr>
      </w:pPr>
    </w:p>
    <w:p w14:paraId="1399F119" w14:textId="77777777" w:rsidR="000A4CC6" w:rsidRDefault="000A4CC6" w:rsidP="000A4CC6">
      <w:pPr>
        <w:jc w:val="left"/>
        <w:rPr>
          <w:b/>
          <w:bCs/>
          <w:lang w:val="en-US"/>
        </w:rPr>
      </w:pPr>
    </w:p>
    <w:p w14:paraId="3AB623EA" w14:textId="77777777" w:rsidR="000A4CC6" w:rsidRDefault="000A4CC6" w:rsidP="000A4CC6">
      <w:pPr>
        <w:jc w:val="left"/>
        <w:rPr>
          <w:b/>
          <w:bCs/>
          <w:lang w:val="en-US"/>
        </w:rPr>
      </w:pPr>
    </w:p>
    <w:p w14:paraId="4685CF5E" w14:textId="77777777" w:rsidR="000A4CC6" w:rsidRDefault="000A4CC6" w:rsidP="000A4CC6">
      <w:pPr>
        <w:jc w:val="left"/>
        <w:rPr>
          <w:b/>
          <w:bCs/>
          <w:lang w:val="en-US"/>
        </w:rPr>
      </w:pPr>
    </w:p>
    <w:p w14:paraId="0AC8B312" w14:textId="77777777" w:rsidR="000A4CC6" w:rsidRDefault="000A4CC6" w:rsidP="000A4CC6">
      <w:pPr>
        <w:jc w:val="left"/>
        <w:rPr>
          <w:b/>
          <w:bCs/>
          <w:lang w:val="en-US"/>
        </w:rPr>
      </w:pPr>
    </w:p>
    <w:p w14:paraId="6C48244F" w14:textId="77777777" w:rsidR="000A4CC6" w:rsidRDefault="000A4CC6" w:rsidP="000A4CC6">
      <w:pPr>
        <w:jc w:val="left"/>
        <w:rPr>
          <w:b/>
          <w:bCs/>
          <w:lang w:val="en-US"/>
        </w:rPr>
      </w:pPr>
    </w:p>
    <w:p w14:paraId="43AD8EA2" w14:textId="77777777" w:rsidR="000A4CC6" w:rsidRDefault="000A4CC6" w:rsidP="000A4CC6">
      <w:pPr>
        <w:jc w:val="left"/>
        <w:rPr>
          <w:b/>
          <w:bCs/>
          <w:lang w:val="en-US"/>
        </w:rPr>
      </w:pPr>
    </w:p>
    <w:p w14:paraId="32D48695" w14:textId="77777777" w:rsidR="000A4CC6" w:rsidRDefault="000A4CC6" w:rsidP="000A4CC6">
      <w:pPr>
        <w:jc w:val="left"/>
        <w:rPr>
          <w:b/>
          <w:bCs/>
          <w:lang w:val="en-US"/>
        </w:rPr>
      </w:pPr>
    </w:p>
    <w:p w14:paraId="0D73148B" w14:textId="77777777" w:rsidR="00252B0F" w:rsidRDefault="00252B0F" w:rsidP="000A4CC6">
      <w:pPr>
        <w:jc w:val="left"/>
        <w:rPr>
          <w:b/>
          <w:bCs/>
          <w:lang w:val="en-US"/>
        </w:rPr>
      </w:pPr>
    </w:p>
    <w:p w14:paraId="6496BDF3" w14:textId="77777777" w:rsidR="00252B0F" w:rsidRDefault="00252B0F" w:rsidP="000A4CC6">
      <w:pPr>
        <w:jc w:val="left"/>
        <w:rPr>
          <w:b/>
          <w:bCs/>
          <w:lang w:val="en-US"/>
        </w:rPr>
      </w:pPr>
    </w:p>
    <w:p w14:paraId="175EF69E" w14:textId="77777777" w:rsidR="00252B0F" w:rsidRDefault="00252B0F" w:rsidP="000A4CC6">
      <w:pPr>
        <w:jc w:val="left"/>
        <w:rPr>
          <w:b/>
          <w:bCs/>
          <w:lang w:val="en-US"/>
        </w:rPr>
      </w:pPr>
    </w:p>
    <w:p w14:paraId="60A3BD13" w14:textId="77777777" w:rsidR="00252B0F" w:rsidRDefault="00252B0F" w:rsidP="000A4CC6">
      <w:pPr>
        <w:jc w:val="left"/>
        <w:rPr>
          <w:b/>
          <w:bCs/>
          <w:lang w:val="en-US"/>
        </w:rPr>
      </w:pPr>
    </w:p>
    <w:p w14:paraId="0D0D7AEB" w14:textId="77777777" w:rsidR="00252B0F" w:rsidRDefault="00252B0F" w:rsidP="000A4CC6">
      <w:pPr>
        <w:jc w:val="left"/>
        <w:rPr>
          <w:b/>
          <w:bCs/>
          <w:lang w:val="en-US"/>
        </w:rPr>
      </w:pPr>
    </w:p>
    <w:p w14:paraId="53650692" w14:textId="77777777" w:rsidR="00252B0F" w:rsidRDefault="00252B0F" w:rsidP="000A4CC6">
      <w:pPr>
        <w:jc w:val="left"/>
        <w:rPr>
          <w:b/>
          <w:bCs/>
          <w:lang w:val="en-US"/>
        </w:rPr>
      </w:pPr>
    </w:p>
    <w:p w14:paraId="26EB9FA3" w14:textId="77777777" w:rsidR="00252B0F" w:rsidRDefault="00252B0F" w:rsidP="000A4CC6">
      <w:pPr>
        <w:jc w:val="left"/>
        <w:rPr>
          <w:b/>
          <w:bCs/>
          <w:lang w:val="en-US"/>
        </w:rPr>
      </w:pPr>
    </w:p>
    <w:p w14:paraId="236719B1" w14:textId="77777777" w:rsidR="00252B0F" w:rsidRDefault="00252B0F" w:rsidP="000A4CC6">
      <w:pPr>
        <w:jc w:val="left"/>
        <w:rPr>
          <w:b/>
          <w:bCs/>
          <w:lang w:val="en-US"/>
        </w:rPr>
      </w:pPr>
    </w:p>
    <w:p w14:paraId="2F99D057" w14:textId="77777777" w:rsidR="00793334" w:rsidRDefault="00793334" w:rsidP="000A4CC6">
      <w:pPr>
        <w:jc w:val="left"/>
        <w:rPr>
          <w:b/>
          <w:bCs/>
          <w:lang w:val="en-US"/>
        </w:rPr>
      </w:pPr>
    </w:p>
    <w:p w14:paraId="5A28DD0C" w14:textId="30E8AF5D" w:rsidR="00711F8E" w:rsidRPr="00711F8E" w:rsidRDefault="00BF4B3D" w:rsidP="00711F8E">
      <w:pPr>
        <w:jc w:val="center"/>
        <w:rPr>
          <w:b/>
          <w:bCs/>
          <w:sz w:val="36"/>
          <w:szCs w:val="36"/>
          <w:lang w:val="en-US"/>
        </w:rPr>
      </w:pPr>
      <w:r w:rsidRPr="00BF4B3D">
        <w:rPr>
          <w:b/>
          <w:bCs/>
          <w:sz w:val="36"/>
          <w:szCs w:val="36"/>
          <w:lang w:val="en-US"/>
        </w:rPr>
        <w:lastRenderedPageBreak/>
        <w:t>WORK CARDS</w:t>
      </w:r>
    </w:p>
    <w:p w14:paraId="6FE92668" w14:textId="03023004" w:rsidR="00BF4B3D" w:rsidRDefault="00BF4B3D" w:rsidP="00BF4B3D">
      <w:pPr>
        <w:jc w:val="center"/>
        <w:rPr>
          <w:b/>
          <w:bCs/>
          <w:lang w:val="en-US"/>
        </w:rPr>
      </w:pPr>
      <w:r>
        <w:rPr>
          <w:b/>
          <w:bCs/>
          <w:lang w:val="en-US"/>
        </w:rPr>
        <w:t>UNESCO WORLD HERITAGE: A TRIP THROUGH MANKIND’S SHARED INHERITANCE</w:t>
      </w:r>
    </w:p>
    <w:p w14:paraId="36CAA319" w14:textId="77777777" w:rsidR="00711F8E" w:rsidRDefault="00711F8E" w:rsidP="00BF4B3D">
      <w:pPr>
        <w:jc w:val="center"/>
        <w:rPr>
          <w:b/>
          <w:bCs/>
          <w:lang w:val="en-US"/>
        </w:rPr>
      </w:pPr>
    </w:p>
    <w:p w14:paraId="4AFD7F92" w14:textId="05F8B524" w:rsidR="00BF4B3D" w:rsidRDefault="00FE4537" w:rsidP="00BF4B3D">
      <w:pPr>
        <w:jc w:val="center"/>
        <w:rPr>
          <w:b/>
          <w:bCs/>
          <w:lang w:val="en-US"/>
        </w:rPr>
      </w:pPr>
      <w:r w:rsidRPr="00FE4537">
        <w:rPr>
          <w:rFonts w:ascii="Calibri" w:eastAsia="Calibri" w:hAnsi="Calibri" w:cs="Calibri"/>
          <w:noProof/>
          <w:kern w:val="2"/>
          <w:szCs w:val="24"/>
          <w:lang w:val="es-ES" w:eastAsia="es-ES" w:bidi="es-ES"/>
          <w14:ligatures w14:val="standardContextual"/>
        </w:rPr>
        <mc:AlternateContent>
          <mc:Choice Requires="wps">
            <w:drawing>
              <wp:anchor distT="0" distB="0" distL="114300" distR="114300" simplePos="0" relativeHeight="251658239" behindDoc="1" locked="0" layoutInCell="1" allowOverlap="1" wp14:anchorId="7D97C284" wp14:editId="1E2EAD0A">
                <wp:simplePos x="0" y="0"/>
                <wp:positionH relativeFrom="column">
                  <wp:posOffset>-4982</wp:posOffset>
                </wp:positionH>
                <wp:positionV relativeFrom="paragraph">
                  <wp:posOffset>75858</wp:posOffset>
                </wp:positionV>
                <wp:extent cx="6096049" cy="539750"/>
                <wp:effectExtent l="0" t="0" r="12700" b="19050"/>
                <wp:wrapNone/>
                <wp:docPr id="280" name="Shape 280"/>
                <wp:cNvGraphicFramePr/>
                <a:graphic xmlns:a="http://schemas.openxmlformats.org/drawingml/2006/main">
                  <a:graphicData uri="http://schemas.microsoft.com/office/word/2010/wordprocessingShape">
                    <wps:wsp>
                      <wps:cNvSpPr/>
                      <wps:spPr>
                        <a:xfrm>
                          <a:off x="0" y="0"/>
                          <a:ext cx="6096049" cy="539750"/>
                        </a:xfrm>
                        <a:custGeom>
                          <a:avLst/>
                          <a:gdLst/>
                          <a:ahLst/>
                          <a:cxnLst/>
                          <a:rect l="0" t="0" r="0" b="0"/>
                          <a:pathLst>
                            <a:path w="5928995" h="539750">
                              <a:moveTo>
                                <a:pt x="0" y="539750"/>
                              </a:moveTo>
                              <a:lnTo>
                                <a:pt x="5928995" y="539750"/>
                              </a:lnTo>
                              <a:lnTo>
                                <a:pt x="5928995" y="0"/>
                              </a:lnTo>
                              <a:lnTo>
                                <a:pt x="0" y="0"/>
                              </a:lnTo>
                              <a:close/>
                            </a:path>
                          </a:pathLst>
                        </a:custGeom>
                        <a:gradFill flip="none" rotWithShape="1">
                          <a:gsLst>
                            <a:gs pos="0">
                              <a:schemeClr val="accent6">
                                <a:tint val="66000"/>
                                <a:satMod val="160000"/>
                              </a:schemeClr>
                            </a:gs>
                            <a:gs pos="50000">
                              <a:schemeClr val="accent6">
                                <a:tint val="44500"/>
                                <a:satMod val="160000"/>
                              </a:schemeClr>
                            </a:gs>
                            <a:gs pos="100000">
                              <a:schemeClr val="accent6">
                                <a:tint val="23500"/>
                                <a:satMod val="160000"/>
                              </a:schemeClr>
                            </a:gs>
                          </a:gsLst>
                          <a:lin ang="16200000" scaled="1"/>
                          <a:tileRect/>
                        </a:gradFill>
                        <a:ln w="6350" cap="flat" cmpd="sng" algn="ctr">
                          <a:solidFill>
                            <a:srgbClr val="70AD47"/>
                          </a:solidFill>
                          <a:prstDash val="solid"/>
                          <a:miter lim="127000"/>
                        </a:ln>
                        <a:effectLst/>
                      </wps:spPr>
                      <wps:bodyPr/>
                    </wps:wsp>
                  </a:graphicData>
                </a:graphic>
                <wp14:sizeRelH relativeFrom="margin">
                  <wp14:pctWidth>0</wp14:pctWidth>
                </wp14:sizeRelH>
              </wp:anchor>
            </w:drawing>
          </mc:Choice>
          <mc:Fallback>
            <w:pict>
              <v:shape w14:anchorId="23F54382" id="Shape 280" o:spid="_x0000_s1026" style="position:absolute;margin-left:-.4pt;margin-top:5.95pt;width:480pt;height:4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5928995,5397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" path="m,539750r5928995,l5928995,,,,,539750xe" fillcolor="#a0cc82 [2137]" strokecolor="#70ad47" strokeweight=".5pt">
                <v:fill color2="#deedd3 [761]" rotate="t" angle="180" colors="0 #aeda9a;.5 #cde6c2;1 #e6f2e1" focus="100%" type="gradient"/>
                <v:stroke miterlimit="83231f" joinstyle="miter"/>
                <v:path arrowok="t" textboxrect="0,0,5928995,539750"/>
              </v:shape>
            </w:pict>
          </mc:Fallback>
        </mc:AlternateContent>
      </w:r>
    </w:p>
    <w:p w14:paraId="608EBFFC" w14:textId="30492EB2" w:rsidR="00BF4B3D" w:rsidRDefault="00BF4B3D" w:rsidP="00BF4B3D">
      <w:pPr>
        <w:jc w:val="center"/>
        <w:rPr>
          <w:b/>
          <w:bCs/>
          <w:lang w:val="en-US"/>
        </w:rPr>
      </w:pPr>
      <w:r w:rsidRPr="00BF4B3D">
        <w:rPr>
          <w:b/>
          <w:bCs/>
          <w:sz w:val="28"/>
          <w:szCs w:val="28"/>
          <w:lang w:val="en-US"/>
        </w:rPr>
        <w:t>WORK CARD 1</w:t>
      </w:r>
      <w:r w:rsidR="00486F79">
        <w:rPr>
          <w:b/>
          <w:bCs/>
          <w:sz w:val="28"/>
          <w:szCs w:val="28"/>
          <w:lang w:val="en-US"/>
        </w:rPr>
        <w:t>0</w:t>
      </w:r>
      <w:r w:rsidRPr="00BF4B3D">
        <w:rPr>
          <w:b/>
          <w:bCs/>
          <w:sz w:val="28"/>
          <w:szCs w:val="28"/>
          <w:lang w:val="en-US"/>
        </w:rPr>
        <w:t>:</w:t>
      </w:r>
      <w:r>
        <w:rPr>
          <w:b/>
          <w:bCs/>
          <w:lang w:val="en-US"/>
        </w:rPr>
        <w:t xml:space="preserve"> </w:t>
      </w:r>
      <w:r w:rsidR="00486F79">
        <w:rPr>
          <w:b/>
          <w:bCs/>
          <w:lang w:val="en-US"/>
        </w:rPr>
        <w:t>Consultive Bodies</w:t>
      </w:r>
    </w:p>
    <w:p w14:paraId="12F21136" w14:textId="2051D774" w:rsidR="00BF4B3D" w:rsidRDefault="00BF4B3D" w:rsidP="00BF4B3D">
      <w:pPr>
        <w:jc w:val="center"/>
        <w:rPr>
          <w:b/>
          <w:bCs/>
          <w:lang w:val="en-US"/>
        </w:rPr>
      </w:pPr>
    </w:p>
    <w:p w14:paraId="3B5DF970" w14:textId="02911E76" w:rsidR="00FE4537" w:rsidRDefault="00FE4537" w:rsidP="00BF4B3D">
      <w:pPr>
        <w:jc w:val="left"/>
        <w:rPr>
          <w:b/>
          <w:bCs/>
          <w:lang w:val="en-US"/>
        </w:rPr>
      </w:pPr>
    </w:p>
    <w:p w14:paraId="2E1717DA" w14:textId="77777777" w:rsidR="00FE4537" w:rsidRDefault="00FE4537" w:rsidP="00BF4B3D">
      <w:pPr>
        <w:jc w:val="left"/>
        <w:rPr>
          <w:b/>
          <w:bCs/>
          <w:lang w:val="en-US"/>
        </w:rPr>
      </w:pPr>
    </w:p>
    <w:p w14:paraId="73DA4341" w14:textId="2E96231B" w:rsidR="00FE4537" w:rsidRPr="00486F79" w:rsidRDefault="00486F79" w:rsidP="00486F79">
      <w:pPr>
        <w:pStyle w:val="ListParagraph"/>
        <w:numPr>
          <w:ilvl w:val="0"/>
          <w:numId w:val="4"/>
        </w:numPr>
        <w:jc w:val="left"/>
        <w:rPr>
          <w:b/>
          <w:bCs/>
          <w:lang w:val="en-US"/>
        </w:rPr>
      </w:pPr>
      <w:proofErr w:type="spellStart"/>
      <w:r>
        <w:rPr>
          <w:b/>
          <w:bCs/>
        </w:rPr>
        <w:t>Look</w:t>
      </w:r>
      <w:proofErr w:type="spellEnd"/>
      <w:r>
        <w:rPr>
          <w:b/>
          <w:bCs/>
        </w:rPr>
        <w:t xml:space="preserve"> for </w:t>
      </w:r>
      <w:proofErr w:type="spellStart"/>
      <w:r>
        <w:rPr>
          <w:b/>
          <w:bCs/>
        </w:rPr>
        <w:t>information</w:t>
      </w:r>
      <w:proofErr w:type="spellEnd"/>
      <w:r>
        <w:rPr>
          <w:b/>
          <w:bCs/>
        </w:rPr>
        <w:t xml:space="preserve"> </w:t>
      </w:r>
      <w:proofErr w:type="spellStart"/>
      <w:r>
        <w:rPr>
          <w:b/>
          <w:bCs/>
        </w:rPr>
        <w:t>about</w:t>
      </w:r>
      <w:proofErr w:type="spellEnd"/>
      <w:r>
        <w:rPr>
          <w:b/>
          <w:bCs/>
        </w:rPr>
        <w:t xml:space="preserve"> the </w:t>
      </w:r>
      <w:proofErr w:type="spellStart"/>
      <w:r>
        <w:rPr>
          <w:b/>
          <w:bCs/>
        </w:rPr>
        <w:t>following</w:t>
      </w:r>
      <w:proofErr w:type="spellEnd"/>
      <w:r>
        <w:rPr>
          <w:b/>
          <w:bCs/>
        </w:rPr>
        <w:t xml:space="preserve"> </w:t>
      </w:r>
      <w:proofErr w:type="spellStart"/>
      <w:r>
        <w:rPr>
          <w:b/>
          <w:bCs/>
        </w:rPr>
        <w:t>Consultive</w:t>
      </w:r>
      <w:proofErr w:type="spellEnd"/>
      <w:r>
        <w:rPr>
          <w:b/>
          <w:bCs/>
        </w:rPr>
        <w:t xml:space="preserve"> </w:t>
      </w:r>
      <w:proofErr w:type="spellStart"/>
      <w:r>
        <w:rPr>
          <w:b/>
          <w:bCs/>
        </w:rPr>
        <w:t>Bodies</w:t>
      </w:r>
      <w:proofErr w:type="spellEnd"/>
      <w:r>
        <w:rPr>
          <w:b/>
          <w:bCs/>
        </w:rPr>
        <w:t>:</w:t>
      </w:r>
      <w:r w:rsidR="00FE4537" w:rsidRPr="00486F79">
        <w:rPr>
          <w:b/>
          <w:bCs/>
        </w:rPr>
        <w:tab/>
      </w:r>
      <w:r w:rsidR="00FE4537" w:rsidRPr="00486F79">
        <w:rPr>
          <w:b/>
          <w:bCs/>
        </w:rPr>
        <w:tab/>
      </w:r>
    </w:p>
    <w:p w14:paraId="109552F2" w14:textId="3E15024D" w:rsidR="00BF4B3D" w:rsidRDefault="00252B0F" w:rsidP="00BF4B3D">
      <w:pPr>
        <w:jc w:val="left"/>
        <w:rPr>
          <w:b/>
          <w:bCs/>
        </w:rPr>
      </w:pPr>
      <w:r>
        <w:rPr>
          <w:noProof/>
        </w:rPr>
        <w:drawing>
          <wp:anchor distT="0" distB="0" distL="114300" distR="114300" simplePos="0" relativeHeight="251663360" behindDoc="0" locked="0" layoutInCell="1" allowOverlap="1" wp14:anchorId="1723C63F" wp14:editId="46B0BB4B">
            <wp:simplePos x="0" y="0"/>
            <wp:positionH relativeFrom="column">
              <wp:posOffset>342825</wp:posOffset>
            </wp:positionH>
            <wp:positionV relativeFrom="paragraph">
              <wp:posOffset>205740</wp:posOffset>
            </wp:positionV>
            <wp:extent cx="1709420" cy="1490345"/>
            <wp:effectExtent l="0" t="0" r="5080" b="0"/>
            <wp:wrapNone/>
            <wp:docPr id="178" name="Picture 1" descr="A logo of a horse and a globe&#10;&#10;Description automatically generated"/>
            <wp:cNvGraphicFramePr/>
            <a:graphic xmlns:a="http://schemas.openxmlformats.org/drawingml/2006/main">
              <a:graphicData uri="http://schemas.openxmlformats.org/drawingml/2006/picture">
                <pic:pic xmlns:pic="http://schemas.openxmlformats.org/drawingml/2006/picture">
                  <pic:nvPicPr>
                    <pic:cNvPr id="178" name="Picture 1" descr="A logo of a horse and a globe&#10;&#10;Description automatically generated"/>
                    <pic:cNvPicPr/>
                  </pic:nvPicPr>
                  <pic:blipFill>
                    <a:blip r:embed="rId8"/>
                    <a:stretch>
                      <a:fillRect/>
                    </a:stretch>
                  </pic:blipFill>
                  <pic:spPr>
                    <a:xfrm>
                      <a:off x="0" y="0"/>
                      <a:ext cx="1709420" cy="1490345"/>
                    </a:xfrm>
                    <a:prstGeom prst="rect">
                      <a:avLst/>
                    </a:prstGeom>
                  </pic:spPr>
                </pic:pic>
              </a:graphicData>
            </a:graphic>
          </wp:anchor>
        </w:drawing>
      </w:r>
    </w:p>
    <w:p w14:paraId="3FCAC01E" w14:textId="407C9196" w:rsidR="00EA36D8" w:rsidRDefault="00252B0F" w:rsidP="00EA36D8">
      <w:r>
        <w:rPr>
          <w:noProof/>
        </w:rPr>
        <mc:AlternateContent>
          <mc:Choice Requires="wps">
            <w:drawing>
              <wp:anchor distT="0" distB="0" distL="114300" distR="114300" simplePos="0" relativeHeight="251672576" behindDoc="0" locked="0" layoutInCell="1" allowOverlap="1" wp14:anchorId="6646D357" wp14:editId="2742627C">
                <wp:simplePos x="0" y="0"/>
                <wp:positionH relativeFrom="column">
                  <wp:posOffset>2525134</wp:posOffset>
                </wp:positionH>
                <wp:positionV relativeFrom="paragraph">
                  <wp:posOffset>103915</wp:posOffset>
                </wp:positionV>
                <wp:extent cx="3455109" cy="1382283"/>
                <wp:effectExtent l="0" t="0" r="0" b="0"/>
                <wp:wrapNone/>
                <wp:docPr id="1599103376" name="Text Box 1"/>
                <wp:cNvGraphicFramePr/>
                <a:graphic xmlns:a="http://schemas.openxmlformats.org/drawingml/2006/main">
                  <a:graphicData uri="http://schemas.microsoft.com/office/word/2010/wordprocessingShape">
                    <wps:wsp>
                      <wps:cNvSpPr txBox="1"/>
                      <wps:spPr>
                        <a:xfrm>
                          <a:off x="0" y="0"/>
                          <a:ext cx="3455109" cy="1382283"/>
                        </a:xfrm>
                        <a:prstGeom prst="rect">
                          <a:avLst/>
                        </a:prstGeom>
                        <a:noFill/>
                        <a:ln w="6350">
                          <a:noFill/>
                        </a:ln>
                      </wps:spPr>
                      <wps:txbx>
                        <w:txbxContent>
                          <w:p w14:paraId="1C36D7BC" w14:textId="06F7D5EE" w:rsidR="00252B0F" w:rsidRDefault="00252B0F">
                            <w:pPr>
                              <w:rPr>
                                <w:lang w:val="en-US"/>
                              </w:rPr>
                            </w:pPr>
                            <w:r>
                              <w:rPr>
                                <w:lang w:val="en-US"/>
                              </w:rPr>
                              <w:t>Full name:</w:t>
                            </w:r>
                          </w:p>
                          <w:p w14:paraId="04A177C9" w14:textId="7184536A" w:rsidR="00252B0F" w:rsidRDefault="00252B0F">
                            <w:pPr>
                              <w:rPr>
                                <w:lang w:val="en-US"/>
                              </w:rPr>
                            </w:pPr>
                            <w:r>
                              <w:rPr>
                                <w:lang w:val="en-US"/>
                              </w:rPr>
                              <w:t>Foundation Year:</w:t>
                            </w:r>
                          </w:p>
                          <w:p w14:paraId="79310CF8" w14:textId="1406ADB9" w:rsidR="00252B0F" w:rsidRDefault="00252B0F">
                            <w:pPr>
                              <w:rPr>
                                <w:lang w:val="en-US"/>
                              </w:rPr>
                            </w:pPr>
                            <w:r>
                              <w:rPr>
                                <w:lang w:val="en-US"/>
                              </w:rPr>
                              <w:t>Headquarters Address (country):</w:t>
                            </w:r>
                          </w:p>
                          <w:p w14:paraId="3322B8C1" w14:textId="07114637" w:rsidR="00252B0F" w:rsidRPr="00252B0F" w:rsidRDefault="00252B0F">
                            <w:pPr>
                              <w:rPr>
                                <w:lang w:val="en-US"/>
                              </w:rPr>
                            </w:pPr>
                            <w:r>
                              <w:rPr>
                                <w:lang w:val="en-US"/>
                              </w:rPr>
                              <w:t>Functions: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46D357" id="_x0000_t202" coordsize="21600,21600" o:spt="202" path="m,l,21600r21600,l21600,xe">
                <v:stroke joinstyle="miter"/>
                <v:path gradientshapeok="t" o:connecttype="rect"/>
              </v:shapetype>
              <v:shape id="Text Box 1" o:spid="_x0000_s1026" type="#_x0000_t202" style="position:absolute;left:0;text-align:left;margin-left:198.85pt;margin-top:8.2pt;width:272.05pt;height:108.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" filled="f" stroked="f" strokeweight=".5pt">
                <v:textbox>
                  <w:txbxContent>
                    <w:p w14:paraId="1C36D7BC" w14:textId="06F7D5EE" w:rsidR="00252B0F" w:rsidRDefault="00252B0F">
                      <w:pPr>
                        <w:rPr>
                          <w:lang w:val="en-US"/>
                        </w:rPr>
                      </w:pPr>
                      <w:r>
                        <w:rPr>
                          <w:lang w:val="en-US"/>
                        </w:rPr>
                        <w:t>Full name:</w:t>
                      </w:r>
                    </w:p>
                    <w:p w14:paraId="04A177C9" w14:textId="7184536A" w:rsidR="00252B0F" w:rsidRDefault="00252B0F">
                      <w:pPr>
                        <w:rPr>
                          <w:lang w:val="en-US"/>
                        </w:rPr>
                      </w:pPr>
                      <w:r>
                        <w:rPr>
                          <w:lang w:val="en-US"/>
                        </w:rPr>
                        <w:t>Foundation Year:</w:t>
                      </w:r>
                    </w:p>
                    <w:p w14:paraId="79310CF8" w14:textId="1406ADB9" w:rsidR="00252B0F" w:rsidRDefault="00252B0F">
                      <w:pPr>
                        <w:rPr>
                          <w:lang w:val="en-US"/>
                        </w:rPr>
                      </w:pPr>
                      <w:r>
                        <w:rPr>
                          <w:lang w:val="en-US"/>
                        </w:rPr>
                        <w:t>Headquarters Address (country):</w:t>
                      </w:r>
                    </w:p>
                    <w:p w14:paraId="3322B8C1" w14:textId="07114637" w:rsidR="00252B0F" w:rsidRPr="00252B0F" w:rsidRDefault="00252B0F">
                      <w:pPr>
                        <w:rPr>
                          <w:lang w:val="en-US"/>
                        </w:rPr>
                      </w:pPr>
                      <w:r>
                        <w:rPr>
                          <w:lang w:val="en-US"/>
                        </w:rPr>
                        <w:t>Functions:</w:t>
                      </w:r>
                    </w:p>
                  </w:txbxContent>
                </v:textbox>
              </v:shape>
            </w:pict>
          </mc:Fallback>
        </mc:AlternateContent>
      </w:r>
      <w:r w:rsidR="00EA36D8">
        <w:rPr>
          <w:noProof/>
        </w:rPr>
        <mc:AlternateContent>
          <mc:Choice Requires="wps">
            <w:drawing>
              <wp:anchor distT="0" distB="0" distL="114300" distR="114300" simplePos="0" relativeHeight="251661312" behindDoc="0" locked="0" layoutInCell="1" allowOverlap="1" wp14:anchorId="20E70168" wp14:editId="764493C0">
                <wp:simplePos x="0" y="0"/>
                <wp:positionH relativeFrom="column">
                  <wp:posOffset>2399628</wp:posOffset>
                </wp:positionH>
                <wp:positionV relativeFrom="paragraph">
                  <wp:posOffset>14269</wp:posOffset>
                </wp:positionV>
                <wp:extent cx="3688528" cy="1472415"/>
                <wp:effectExtent l="0" t="0" r="7620" b="13970"/>
                <wp:wrapNone/>
                <wp:docPr id="299" name="Shape 299"/>
                <wp:cNvGraphicFramePr/>
                <a:graphic xmlns:a="http://schemas.openxmlformats.org/drawingml/2006/main">
                  <a:graphicData uri="http://schemas.microsoft.com/office/word/2010/wordprocessingShape">
                    <wps:wsp>
                      <wps:cNvSpPr/>
                      <wps:spPr>
                        <a:xfrm>
                          <a:off x="0" y="0"/>
                          <a:ext cx="3688528" cy="1472415"/>
                        </a:xfrm>
                        <a:custGeom>
                          <a:avLst/>
                          <a:gdLst/>
                          <a:ahLst/>
                          <a:cxnLst/>
                          <a:rect l="0" t="0" r="0" b="0"/>
                          <a:pathLst>
                            <a:path w="4676775" h="809625">
                              <a:moveTo>
                                <a:pt x="0" y="134874"/>
                              </a:moveTo>
                              <a:cubicBezTo>
                                <a:pt x="0" y="60325"/>
                                <a:pt x="60452" y="0"/>
                                <a:pt x="135001" y="0"/>
                              </a:cubicBezTo>
                              <a:lnTo>
                                <a:pt x="4541774" y="0"/>
                              </a:lnTo>
                              <a:cubicBezTo>
                                <a:pt x="4616323" y="0"/>
                                <a:pt x="4676775" y="60325"/>
                                <a:pt x="4676775" y="134874"/>
                              </a:cubicBezTo>
                              <a:lnTo>
                                <a:pt x="4676775" y="674624"/>
                              </a:lnTo>
                              <a:cubicBezTo>
                                <a:pt x="4676775" y="749173"/>
                                <a:pt x="4616323" y="809625"/>
                                <a:pt x="4541774" y="809625"/>
                              </a:cubicBezTo>
                              <a:lnTo>
                                <a:pt x="135001" y="809625"/>
                              </a:lnTo>
                              <a:cubicBezTo>
                                <a:pt x="60452" y="809625"/>
                                <a:pt x="0" y="749173"/>
                                <a:pt x="0" y="674624"/>
                              </a:cubicBezTo>
                              <a:close/>
                            </a:path>
                          </a:pathLst>
                        </a:custGeom>
                        <a:ln w="12700" cap="flat">
                          <a:miter lim="127000"/>
                        </a:ln>
                      </wps:spPr>
                      <wps:style>
                        <a:lnRef idx="1">
                          <a:srgbClr val="70AD47"/>
                        </a:lnRef>
                        <a:fillRef idx="0">
                          <a:srgbClr val="000000">
                            <a:alpha val="0"/>
                          </a:srgbClr>
                        </a:fillRef>
                        <a:effectRef idx="0">
                          <a:scrgbClr r="0" g="0" b="0"/>
                        </a:effectRef>
                        <a:fontRef idx="none"/>
                      </wps:style>
                      <wps:txbx>
                        <w:txbxContent>
                          <w:p w14:paraId="25D9C7A8" w14:textId="2FD790BF" w:rsidR="00252B0F" w:rsidRPr="00252B0F" w:rsidRDefault="00252B0F" w:rsidP="00252B0F">
                            <w:pPr>
                              <w:jc w:val="center"/>
                              <w:rPr>
                                <w:lang w:val="en-US"/>
                              </w:rPr>
                            </w:pPr>
                            <w:r>
                              <w:rPr>
                                <w:lang w:val="en-US"/>
                              </w:rPr>
                              <w:t>Full</w:t>
                            </w:r>
                          </w:p>
                        </w:txbxContent>
                      </wps:txbx>
                      <wps:bodyPr/>
                    </wps:wsp>
                  </a:graphicData>
                </a:graphic>
                <wp14:sizeRelH relativeFrom="margin">
                  <wp14:pctWidth>0</wp14:pctWidth>
                </wp14:sizeRelH>
                <wp14:sizeRelV relativeFrom="margin">
                  <wp14:pctHeight>0</wp14:pctHeight>
                </wp14:sizeRelV>
              </wp:anchor>
            </w:drawing>
          </mc:Choice>
          <mc:Fallback>
            <w:pict>
              <v:shape w14:anchorId="20E70168" id="Shape 299" o:spid="_x0000_s1027" style="position:absolute;left:0;text-align:left;margin-left:188.95pt;margin-top:1.1pt;width:290.45pt;height:11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76775,8096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" adj="-11796480,,5400" path="m,134874c,60325,60452,,135001,l4541774,v74549,,135001,60325,135001,134874l4676775,674624v,74549,-60452,135001,-135001,135001l135001,809625c60452,809625,,749173,,674624l,134874xe" filled="f" strokecolor="#70ad47" strokeweight="1pt">
                <v:stroke miterlimit="83231f" joinstyle="miter"/>
                <v:formulas/>
                <v:path arrowok="t" o:connecttype="custom" textboxrect="0,0,4676775,809625"/>
                <v:textbox>
                  <w:txbxContent>
                    <w:p w14:paraId="25D9C7A8" w14:textId="2FD790BF" w:rsidR="00252B0F" w:rsidRPr="00252B0F" w:rsidRDefault="00252B0F" w:rsidP="00252B0F">
                      <w:pPr>
                        <w:jc w:val="center"/>
                        <w:rPr>
                          <w:lang w:val="en-US"/>
                        </w:rPr>
                      </w:pPr>
                      <w:r>
                        <w:rPr>
                          <w:lang w:val="en-US"/>
                        </w:rPr>
                        <w:t>Full</w:t>
                      </w:r>
                    </w:p>
                  </w:txbxContent>
                </v:textbox>
              </v:shape>
            </w:pict>
          </mc:Fallback>
        </mc:AlternateContent>
      </w:r>
    </w:p>
    <w:p w14:paraId="3A497C37" w14:textId="74EDCAF4" w:rsidR="00EA36D8" w:rsidRDefault="00EA36D8" w:rsidP="00EA36D8"/>
    <w:p w14:paraId="1C4A17C8" w14:textId="4B629D44" w:rsidR="00EA36D8" w:rsidRDefault="00EA36D8" w:rsidP="00EA36D8"/>
    <w:p w14:paraId="63553D19" w14:textId="3EFA650F" w:rsidR="00EA36D8" w:rsidRPr="00EA36D8" w:rsidRDefault="00EA36D8" w:rsidP="00EA36D8"/>
    <w:p w14:paraId="6C048547" w14:textId="7F09386E" w:rsidR="00711F8E" w:rsidRDefault="00711F8E" w:rsidP="00711F8E">
      <w:pPr>
        <w:pStyle w:val="ListParagraph"/>
        <w:ind w:left="1800"/>
      </w:pPr>
    </w:p>
    <w:p w14:paraId="4C5F1255" w14:textId="59968732" w:rsidR="00252B0F" w:rsidRDefault="00252B0F" w:rsidP="00711F8E">
      <w:pPr>
        <w:pStyle w:val="ListParagraph"/>
        <w:ind w:left="1800"/>
      </w:pPr>
    </w:p>
    <w:p w14:paraId="53063744" w14:textId="1DA3DCE1" w:rsidR="00252B0F" w:rsidRDefault="00252B0F" w:rsidP="00711F8E">
      <w:pPr>
        <w:pStyle w:val="ListParagraph"/>
        <w:ind w:left="1800"/>
      </w:pPr>
    </w:p>
    <w:p w14:paraId="30BA11AA" w14:textId="171C6D2B" w:rsidR="00252B0F" w:rsidRDefault="00252B0F" w:rsidP="00711F8E">
      <w:pPr>
        <w:pStyle w:val="ListParagraph"/>
        <w:ind w:left="1800"/>
      </w:pPr>
    </w:p>
    <w:p w14:paraId="3F7014C4" w14:textId="2900E0FE" w:rsidR="00252B0F" w:rsidRDefault="00252B0F" w:rsidP="00711F8E">
      <w:pPr>
        <w:pStyle w:val="ListParagraph"/>
        <w:ind w:left="1800"/>
      </w:pPr>
      <w:r>
        <w:rPr>
          <w:noProof/>
        </w:rPr>
        <mc:AlternateContent>
          <mc:Choice Requires="wps">
            <w:drawing>
              <wp:anchor distT="0" distB="0" distL="114300" distR="114300" simplePos="0" relativeHeight="251674624" behindDoc="0" locked="0" layoutInCell="1" allowOverlap="1" wp14:anchorId="3C341D55" wp14:editId="6624F294">
                <wp:simplePos x="0" y="0"/>
                <wp:positionH relativeFrom="column">
                  <wp:posOffset>2525134</wp:posOffset>
                </wp:positionH>
                <wp:positionV relativeFrom="paragraph">
                  <wp:posOffset>142874</wp:posOffset>
                </wp:positionV>
                <wp:extent cx="3455109" cy="1382283"/>
                <wp:effectExtent l="0" t="0" r="0" b="0"/>
                <wp:wrapNone/>
                <wp:docPr id="165465117" name="Text Box 1"/>
                <wp:cNvGraphicFramePr/>
                <a:graphic xmlns:a="http://schemas.openxmlformats.org/drawingml/2006/main">
                  <a:graphicData uri="http://schemas.microsoft.com/office/word/2010/wordprocessingShape">
                    <wps:wsp>
                      <wps:cNvSpPr txBox="1"/>
                      <wps:spPr>
                        <a:xfrm>
                          <a:off x="0" y="0"/>
                          <a:ext cx="3455109" cy="1382283"/>
                        </a:xfrm>
                        <a:prstGeom prst="rect">
                          <a:avLst/>
                        </a:prstGeom>
                        <a:noFill/>
                        <a:ln w="6350">
                          <a:noFill/>
                        </a:ln>
                      </wps:spPr>
                      <wps:txbx>
                        <w:txbxContent>
                          <w:p w14:paraId="1F690EF4" w14:textId="77777777" w:rsidR="00252B0F" w:rsidRDefault="00252B0F" w:rsidP="00252B0F">
                            <w:pPr>
                              <w:rPr>
                                <w:lang w:val="en-US"/>
                              </w:rPr>
                            </w:pPr>
                            <w:r>
                              <w:rPr>
                                <w:lang w:val="en-US"/>
                              </w:rPr>
                              <w:t>Full name:</w:t>
                            </w:r>
                          </w:p>
                          <w:p w14:paraId="1C6F6FB3" w14:textId="77777777" w:rsidR="00252B0F" w:rsidRDefault="00252B0F" w:rsidP="00252B0F">
                            <w:pPr>
                              <w:rPr>
                                <w:lang w:val="en-US"/>
                              </w:rPr>
                            </w:pPr>
                            <w:r>
                              <w:rPr>
                                <w:lang w:val="en-US"/>
                              </w:rPr>
                              <w:t>Foundation Year:</w:t>
                            </w:r>
                          </w:p>
                          <w:p w14:paraId="7A1CDD52" w14:textId="77777777" w:rsidR="00252B0F" w:rsidRDefault="00252B0F" w:rsidP="00252B0F">
                            <w:pPr>
                              <w:rPr>
                                <w:lang w:val="en-US"/>
                              </w:rPr>
                            </w:pPr>
                            <w:r>
                              <w:rPr>
                                <w:lang w:val="en-US"/>
                              </w:rPr>
                              <w:t>Headquarters Address (country):</w:t>
                            </w:r>
                          </w:p>
                          <w:p w14:paraId="406394F1" w14:textId="77777777" w:rsidR="00252B0F" w:rsidRPr="00252B0F" w:rsidRDefault="00252B0F" w:rsidP="00252B0F">
                            <w:pPr>
                              <w:rPr>
                                <w:lang w:val="en-US"/>
                              </w:rPr>
                            </w:pPr>
                            <w:r>
                              <w:rPr>
                                <w:lang w:val="en-US"/>
                              </w:rPr>
                              <w:t>Functions: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341D55" id="_x0000_s1028" type="#_x0000_t202" style="position:absolute;left:0;text-align:left;margin-left:198.85pt;margin-top:11.25pt;width:272.05pt;height:108.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" filled="f" stroked="f" strokeweight=".5pt">
                <v:textbox>
                  <w:txbxContent>
                    <w:p w14:paraId="1F690EF4" w14:textId="77777777" w:rsidR="00252B0F" w:rsidRDefault="00252B0F" w:rsidP="00252B0F">
                      <w:pPr>
                        <w:rPr>
                          <w:lang w:val="en-US"/>
                        </w:rPr>
                      </w:pPr>
                      <w:r>
                        <w:rPr>
                          <w:lang w:val="en-US"/>
                        </w:rPr>
                        <w:t>Full name:</w:t>
                      </w:r>
                    </w:p>
                    <w:p w14:paraId="1C6F6FB3" w14:textId="77777777" w:rsidR="00252B0F" w:rsidRDefault="00252B0F" w:rsidP="00252B0F">
                      <w:pPr>
                        <w:rPr>
                          <w:lang w:val="en-US"/>
                        </w:rPr>
                      </w:pPr>
                      <w:r>
                        <w:rPr>
                          <w:lang w:val="en-US"/>
                        </w:rPr>
                        <w:t>Foundation Year:</w:t>
                      </w:r>
                    </w:p>
                    <w:p w14:paraId="7A1CDD52" w14:textId="77777777" w:rsidR="00252B0F" w:rsidRDefault="00252B0F" w:rsidP="00252B0F">
                      <w:pPr>
                        <w:rPr>
                          <w:lang w:val="en-US"/>
                        </w:rPr>
                      </w:pPr>
                      <w:r>
                        <w:rPr>
                          <w:lang w:val="en-US"/>
                        </w:rPr>
                        <w:t>Headquarters Address (country):</w:t>
                      </w:r>
                    </w:p>
                    <w:p w14:paraId="406394F1" w14:textId="77777777" w:rsidR="00252B0F" w:rsidRPr="00252B0F" w:rsidRDefault="00252B0F" w:rsidP="00252B0F">
                      <w:pPr>
                        <w:rPr>
                          <w:lang w:val="en-US"/>
                        </w:rPr>
                      </w:pPr>
                      <w:r>
                        <w:rPr>
                          <w:lang w:val="en-US"/>
                        </w:rPr>
                        <w:t>Functions:</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48633E8" wp14:editId="39F53F32">
                <wp:simplePos x="0" y="0"/>
                <wp:positionH relativeFrom="column">
                  <wp:posOffset>2399030</wp:posOffset>
                </wp:positionH>
                <wp:positionV relativeFrom="paragraph">
                  <wp:posOffset>52929</wp:posOffset>
                </wp:positionV>
                <wp:extent cx="3688528" cy="1472415"/>
                <wp:effectExtent l="0" t="0" r="7620" b="13970"/>
                <wp:wrapNone/>
                <wp:docPr id="1238301267" name="Shape 299"/>
                <wp:cNvGraphicFramePr/>
                <a:graphic xmlns:a="http://schemas.openxmlformats.org/drawingml/2006/main">
                  <a:graphicData uri="http://schemas.microsoft.com/office/word/2010/wordprocessingShape">
                    <wps:wsp>
                      <wps:cNvSpPr/>
                      <wps:spPr>
                        <a:xfrm>
                          <a:off x="0" y="0"/>
                          <a:ext cx="3688528" cy="1472415"/>
                        </a:xfrm>
                        <a:custGeom>
                          <a:avLst/>
                          <a:gdLst/>
                          <a:ahLst/>
                          <a:cxnLst/>
                          <a:rect l="0" t="0" r="0" b="0"/>
                          <a:pathLst>
                            <a:path w="4676775" h="809625">
                              <a:moveTo>
                                <a:pt x="0" y="134874"/>
                              </a:moveTo>
                              <a:cubicBezTo>
                                <a:pt x="0" y="60325"/>
                                <a:pt x="60452" y="0"/>
                                <a:pt x="135001" y="0"/>
                              </a:cubicBezTo>
                              <a:lnTo>
                                <a:pt x="4541774" y="0"/>
                              </a:lnTo>
                              <a:cubicBezTo>
                                <a:pt x="4616323" y="0"/>
                                <a:pt x="4676775" y="60325"/>
                                <a:pt x="4676775" y="134874"/>
                              </a:cubicBezTo>
                              <a:lnTo>
                                <a:pt x="4676775" y="674624"/>
                              </a:lnTo>
                              <a:cubicBezTo>
                                <a:pt x="4676775" y="749173"/>
                                <a:pt x="4616323" y="809625"/>
                                <a:pt x="4541774" y="809625"/>
                              </a:cubicBezTo>
                              <a:lnTo>
                                <a:pt x="135001" y="809625"/>
                              </a:lnTo>
                              <a:cubicBezTo>
                                <a:pt x="60452" y="809625"/>
                                <a:pt x="0" y="749173"/>
                                <a:pt x="0" y="674624"/>
                              </a:cubicBezTo>
                              <a:close/>
                            </a:path>
                          </a:pathLst>
                        </a:custGeom>
                        <a:ln w="12700" cap="flat">
                          <a:miter lim="127000"/>
                        </a:ln>
                      </wps:spPr>
                      <wps:style>
                        <a:lnRef idx="1">
                          <a:srgbClr val="70AD47"/>
                        </a:lnRef>
                        <a:fillRef idx="0">
                          <a:srgbClr val="000000">
                            <a:alpha val="0"/>
                          </a:srgbClr>
                        </a:fillRef>
                        <a:effectRef idx="0">
                          <a:scrgbClr r="0" g="0" b="0"/>
                        </a:effectRef>
                        <a:fontRef idx="none"/>
                      </wps:style>
                      <wps:txbx>
                        <w:txbxContent>
                          <w:p w14:paraId="24163560" w14:textId="77777777" w:rsidR="00252B0F" w:rsidRPr="00252B0F" w:rsidRDefault="00252B0F" w:rsidP="00252B0F">
                            <w:pPr>
                              <w:jc w:val="center"/>
                              <w:rPr>
                                <w:lang w:val="en-US"/>
                              </w:rPr>
                            </w:pPr>
                            <w:r>
                              <w:rPr>
                                <w:lang w:val="en-US"/>
                              </w:rPr>
                              <w:t>Full</w:t>
                            </w:r>
                          </w:p>
                        </w:txbxContent>
                      </wps:txbx>
                      <wps:bodyPr/>
                    </wps:wsp>
                  </a:graphicData>
                </a:graphic>
                <wp14:sizeRelH relativeFrom="margin">
                  <wp14:pctWidth>0</wp14:pctWidth>
                </wp14:sizeRelH>
                <wp14:sizeRelV relativeFrom="margin">
                  <wp14:pctHeight>0</wp14:pctHeight>
                </wp14:sizeRelV>
              </wp:anchor>
            </w:drawing>
          </mc:Choice>
          <mc:Fallback>
            <w:pict>
              <v:shape w14:anchorId="748633E8" id="_x0000_s1029" style="position:absolute;left:0;text-align:left;margin-left:188.9pt;margin-top:4.15pt;width:290.45pt;height:11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76775,8096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" adj="-11796480,,5400" path="m,134874c,60325,60452,,135001,l4541774,v74549,,135001,60325,135001,134874l4676775,674624v,74549,-60452,135001,-135001,135001l135001,809625c60452,809625,,749173,,674624l,134874xe" filled="f" strokecolor="#70ad47" strokeweight="1pt">
                <v:stroke miterlimit="83231f" joinstyle="miter"/>
                <v:formulas/>
                <v:path arrowok="t" o:connecttype="custom" textboxrect="0,0,4676775,809625"/>
                <v:textbox>
                  <w:txbxContent>
                    <w:p w14:paraId="24163560" w14:textId="77777777" w:rsidR="00252B0F" w:rsidRPr="00252B0F" w:rsidRDefault="00252B0F" w:rsidP="00252B0F">
                      <w:pPr>
                        <w:jc w:val="center"/>
                        <w:rPr>
                          <w:lang w:val="en-US"/>
                        </w:rPr>
                      </w:pPr>
                      <w:r>
                        <w:rPr>
                          <w:lang w:val="en-US"/>
                        </w:rPr>
                        <w:t>Full</w:t>
                      </w:r>
                    </w:p>
                  </w:txbxContent>
                </v:textbox>
              </v:shape>
            </w:pict>
          </mc:Fallback>
        </mc:AlternateContent>
      </w:r>
      <w:r>
        <w:rPr>
          <w:noProof/>
        </w:rPr>
        <w:drawing>
          <wp:anchor distT="0" distB="0" distL="114300" distR="114300" simplePos="0" relativeHeight="251665408" behindDoc="0" locked="0" layoutInCell="1" allowOverlap="1" wp14:anchorId="7586F036" wp14:editId="4051EDF0">
            <wp:simplePos x="0" y="0"/>
            <wp:positionH relativeFrom="column">
              <wp:posOffset>487605</wp:posOffset>
            </wp:positionH>
            <wp:positionV relativeFrom="paragraph">
              <wp:posOffset>55880</wp:posOffset>
            </wp:positionV>
            <wp:extent cx="1428750" cy="1362075"/>
            <wp:effectExtent l="0" t="0" r="6350" b="0"/>
            <wp:wrapNone/>
            <wp:docPr id="180" name="Picture 1" descr="A blue circle with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80" name="Picture 1" descr="A blue circle with a black background&#10;&#10;Description automatically generated"/>
                    <pic:cNvPicPr/>
                  </pic:nvPicPr>
                  <pic:blipFill>
                    <a:blip r:embed="rId9"/>
                    <a:stretch>
                      <a:fillRect/>
                    </a:stretch>
                  </pic:blipFill>
                  <pic:spPr>
                    <a:xfrm>
                      <a:off x="0" y="0"/>
                      <a:ext cx="1428750" cy="1362075"/>
                    </a:xfrm>
                    <a:prstGeom prst="rect">
                      <a:avLst/>
                    </a:prstGeom>
                  </pic:spPr>
                </pic:pic>
              </a:graphicData>
            </a:graphic>
          </wp:anchor>
        </w:drawing>
      </w:r>
    </w:p>
    <w:p w14:paraId="37AD4006" w14:textId="30C94A28" w:rsidR="00252B0F" w:rsidRDefault="00252B0F" w:rsidP="00711F8E">
      <w:pPr>
        <w:pStyle w:val="ListParagraph"/>
        <w:ind w:left="1800"/>
      </w:pPr>
    </w:p>
    <w:p w14:paraId="7714CA1D" w14:textId="2F150ABA" w:rsidR="00252B0F" w:rsidRDefault="00252B0F" w:rsidP="00711F8E">
      <w:pPr>
        <w:pStyle w:val="ListParagraph"/>
        <w:ind w:left="1800"/>
      </w:pPr>
    </w:p>
    <w:p w14:paraId="1F41B0DD" w14:textId="443300BF" w:rsidR="00252B0F" w:rsidRDefault="00252B0F" w:rsidP="00711F8E">
      <w:pPr>
        <w:pStyle w:val="ListParagraph"/>
        <w:ind w:left="1800"/>
      </w:pPr>
    </w:p>
    <w:p w14:paraId="32ACBFCB" w14:textId="2BB59560" w:rsidR="00252B0F" w:rsidRDefault="00252B0F" w:rsidP="00711F8E">
      <w:pPr>
        <w:pStyle w:val="ListParagraph"/>
        <w:ind w:left="1800"/>
      </w:pPr>
    </w:p>
    <w:p w14:paraId="38A797B6" w14:textId="21EAE6C9" w:rsidR="00252B0F" w:rsidRDefault="00252B0F" w:rsidP="00711F8E">
      <w:pPr>
        <w:pStyle w:val="ListParagraph"/>
        <w:ind w:left="1800"/>
      </w:pPr>
    </w:p>
    <w:p w14:paraId="4D6C4F4B" w14:textId="5F158D15" w:rsidR="00252B0F" w:rsidRDefault="00252B0F" w:rsidP="00711F8E">
      <w:pPr>
        <w:pStyle w:val="ListParagraph"/>
        <w:ind w:left="1800"/>
      </w:pPr>
    </w:p>
    <w:p w14:paraId="3AAB1C3B" w14:textId="0F9E0CF5" w:rsidR="00252B0F" w:rsidRDefault="00252B0F" w:rsidP="00711F8E">
      <w:pPr>
        <w:pStyle w:val="ListParagraph"/>
        <w:ind w:left="1800"/>
      </w:pPr>
      <w:r>
        <w:rPr>
          <w:noProof/>
        </w:rPr>
        <w:drawing>
          <wp:anchor distT="0" distB="0" distL="114300" distR="114300" simplePos="0" relativeHeight="251667456" behindDoc="0" locked="0" layoutInCell="1" allowOverlap="1" wp14:anchorId="1AC6D425" wp14:editId="38044B62">
            <wp:simplePos x="0" y="0"/>
            <wp:positionH relativeFrom="column">
              <wp:posOffset>108585</wp:posOffset>
            </wp:positionH>
            <wp:positionV relativeFrom="paragraph">
              <wp:posOffset>113590</wp:posOffset>
            </wp:positionV>
            <wp:extent cx="2156460" cy="1655445"/>
            <wp:effectExtent l="0" t="0" r="2540" b="0"/>
            <wp:wrapNone/>
            <wp:docPr id="182" name="Picture 1" descr="A close-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82" name="Picture 1" descr="A close-up of a logo&#10;&#10;Description automatically generated"/>
                    <pic:cNvPicPr/>
                  </pic:nvPicPr>
                  <pic:blipFill>
                    <a:blip r:embed="rId10"/>
                    <a:stretch>
                      <a:fillRect/>
                    </a:stretch>
                  </pic:blipFill>
                  <pic:spPr>
                    <a:xfrm>
                      <a:off x="0" y="0"/>
                      <a:ext cx="2156460" cy="1655445"/>
                    </a:xfrm>
                    <a:prstGeom prst="rect">
                      <a:avLst/>
                    </a:prstGeom>
                  </pic:spPr>
                </pic:pic>
              </a:graphicData>
            </a:graphic>
          </wp:anchor>
        </w:drawing>
      </w:r>
    </w:p>
    <w:p w14:paraId="6FB43596" w14:textId="21C44505" w:rsidR="00252B0F" w:rsidRPr="00BF4B3D" w:rsidRDefault="00252B0F" w:rsidP="00711F8E">
      <w:pPr>
        <w:pStyle w:val="ListParagraph"/>
        <w:ind w:left="1800"/>
      </w:pPr>
      <w:r>
        <w:rPr>
          <w:noProof/>
        </w:rPr>
        <mc:AlternateContent>
          <mc:Choice Requires="wps">
            <w:drawing>
              <wp:anchor distT="0" distB="0" distL="114300" distR="114300" simplePos="0" relativeHeight="251676672" behindDoc="0" locked="0" layoutInCell="1" allowOverlap="1" wp14:anchorId="3CE905CE" wp14:editId="169C16CD">
                <wp:simplePos x="0" y="0"/>
                <wp:positionH relativeFrom="column">
                  <wp:posOffset>2525134</wp:posOffset>
                </wp:positionH>
                <wp:positionV relativeFrom="paragraph">
                  <wp:posOffset>172868</wp:posOffset>
                </wp:positionV>
                <wp:extent cx="3455109" cy="1382283"/>
                <wp:effectExtent l="0" t="0" r="0" b="0"/>
                <wp:wrapNone/>
                <wp:docPr id="1512772239" name="Text Box 1"/>
                <wp:cNvGraphicFramePr/>
                <a:graphic xmlns:a="http://schemas.openxmlformats.org/drawingml/2006/main">
                  <a:graphicData uri="http://schemas.microsoft.com/office/word/2010/wordprocessingShape">
                    <wps:wsp>
                      <wps:cNvSpPr txBox="1"/>
                      <wps:spPr>
                        <a:xfrm>
                          <a:off x="0" y="0"/>
                          <a:ext cx="3455109" cy="1382283"/>
                        </a:xfrm>
                        <a:prstGeom prst="rect">
                          <a:avLst/>
                        </a:prstGeom>
                        <a:noFill/>
                        <a:ln w="6350">
                          <a:noFill/>
                        </a:ln>
                      </wps:spPr>
                      <wps:txbx>
                        <w:txbxContent>
                          <w:p w14:paraId="2073E3C5" w14:textId="01989501" w:rsidR="00252B0F" w:rsidRDefault="00252B0F" w:rsidP="00252B0F">
                            <w:pPr>
                              <w:rPr>
                                <w:lang w:val="en-US"/>
                              </w:rPr>
                            </w:pPr>
                            <w:r>
                              <w:rPr>
                                <w:lang w:val="en-US"/>
                              </w:rPr>
                              <w:t>Full name:</w:t>
                            </w:r>
                          </w:p>
                          <w:p w14:paraId="18F5B85D" w14:textId="77777777" w:rsidR="00252B0F" w:rsidRDefault="00252B0F" w:rsidP="00252B0F">
                            <w:pPr>
                              <w:rPr>
                                <w:lang w:val="en-US"/>
                              </w:rPr>
                            </w:pPr>
                            <w:r>
                              <w:rPr>
                                <w:lang w:val="en-US"/>
                              </w:rPr>
                              <w:t>Foundation Year:</w:t>
                            </w:r>
                          </w:p>
                          <w:p w14:paraId="25AE7951" w14:textId="77777777" w:rsidR="00252B0F" w:rsidRDefault="00252B0F" w:rsidP="00252B0F">
                            <w:pPr>
                              <w:rPr>
                                <w:lang w:val="en-US"/>
                              </w:rPr>
                            </w:pPr>
                            <w:r>
                              <w:rPr>
                                <w:lang w:val="en-US"/>
                              </w:rPr>
                              <w:t>Headquarters Address (country):</w:t>
                            </w:r>
                          </w:p>
                          <w:p w14:paraId="3170CE60" w14:textId="77777777" w:rsidR="00252B0F" w:rsidRPr="00252B0F" w:rsidRDefault="00252B0F" w:rsidP="00252B0F">
                            <w:pPr>
                              <w:rPr>
                                <w:lang w:val="en-US"/>
                              </w:rPr>
                            </w:pPr>
                            <w:r>
                              <w:rPr>
                                <w:lang w:val="en-US"/>
                              </w:rPr>
                              <w:t>Functions: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E905CE" id="_x0000_s1030" type="#_x0000_t202" style="position:absolute;left:0;text-align:left;margin-left:198.85pt;margin-top:13.6pt;width:272.05pt;height:108.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" filled="f" stroked="f" strokeweight=".5pt">
                <v:textbox>
                  <w:txbxContent>
                    <w:p w14:paraId="2073E3C5" w14:textId="01989501" w:rsidR="00252B0F" w:rsidRDefault="00252B0F" w:rsidP="00252B0F">
                      <w:pPr>
                        <w:rPr>
                          <w:lang w:val="en-US"/>
                        </w:rPr>
                      </w:pPr>
                      <w:r>
                        <w:rPr>
                          <w:lang w:val="en-US"/>
                        </w:rPr>
                        <w:t>Full name:</w:t>
                      </w:r>
                    </w:p>
                    <w:p w14:paraId="18F5B85D" w14:textId="77777777" w:rsidR="00252B0F" w:rsidRDefault="00252B0F" w:rsidP="00252B0F">
                      <w:pPr>
                        <w:rPr>
                          <w:lang w:val="en-US"/>
                        </w:rPr>
                      </w:pPr>
                      <w:r>
                        <w:rPr>
                          <w:lang w:val="en-US"/>
                        </w:rPr>
                        <w:t>Foundation Year:</w:t>
                      </w:r>
                    </w:p>
                    <w:p w14:paraId="25AE7951" w14:textId="77777777" w:rsidR="00252B0F" w:rsidRDefault="00252B0F" w:rsidP="00252B0F">
                      <w:pPr>
                        <w:rPr>
                          <w:lang w:val="en-US"/>
                        </w:rPr>
                      </w:pPr>
                      <w:r>
                        <w:rPr>
                          <w:lang w:val="en-US"/>
                        </w:rPr>
                        <w:t>Headquarters Address (country):</w:t>
                      </w:r>
                    </w:p>
                    <w:p w14:paraId="3170CE60" w14:textId="77777777" w:rsidR="00252B0F" w:rsidRPr="00252B0F" w:rsidRDefault="00252B0F" w:rsidP="00252B0F">
                      <w:pPr>
                        <w:rPr>
                          <w:lang w:val="en-US"/>
                        </w:rPr>
                      </w:pPr>
                      <w:r>
                        <w:rPr>
                          <w:lang w:val="en-US"/>
                        </w:rPr>
                        <w:t>Functions:</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3942555" wp14:editId="58455A5B">
                <wp:simplePos x="0" y="0"/>
                <wp:positionH relativeFrom="column">
                  <wp:posOffset>2404408</wp:posOffset>
                </wp:positionH>
                <wp:positionV relativeFrom="paragraph">
                  <wp:posOffset>86920</wp:posOffset>
                </wp:positionV>
                <wp:extent cx="3688528" cy="1472415"/>
                <wp:effectExtent l="0" t="0" r="7620" b="13970"/>
                <wp:wrapNone/>
                <wp:docPr id="1839987501" name="Shape 299"/>
                <wp:cNvGraphicFramePr/>
                <a:graphic xmlns:a="http://schemas.openxmlformats.org/drawingml/2006/main">
                  <a:graphicData uri="http://schemas.microsoft.com/office/word/2010/wordprocessingShape">
                    <wps:wsp>
                      <wps:cNvSpPr/>
                      <wps:spPr>
                        <a:xfrm>
                          <a:off x="0" y="0"/>
                          <a:ext cx="3688528" cy="1472415"/>
                        </a:xfrm>
                        <a:custGeom>
                          <a:avLst/>
                          <a:gdLst/>
                          <a:ahLst/>
                          <a:cxnLst/>
                          <a:rect l="0" t="0" r="0" b="0"/>
                          <a:pathLst>
                            <a:path w="4676775" h="809625">
                              <a:moveTo>
                                <a:pt x="0" y="134874"/>
                              </a:moveTo>
                              <a:cubicBezTo>
                                <a:pt x="0" y="60325"/>
                                <a:pt x="60452" y="0"/>
                                <a:pt x="135001" y="0"/>
                              </a:cubicBezTo>
                              <a:lnTo>
                                <a:pt x="4541774" y="0"/>
                              </a:lnTo>
                              <a:cubicBezTo>
                                <a:pt x="4616323" y="0"/>
                                <a:pt x="4676775" y="60325"/>
                                <a:pt x="4676775" y="134874"/>
                              </a:cubicBezTo>
                              <a:lnTo>
                                <a:pt x="4676775" y="674624"/>
                              </a:lnTo>
                              <a:cubicBezTo>
                                <a:pt x="4676775" y="749173"/>
                                <a:pt x="4616323" y="809625"/>
                                <a:pt x="4541774" y="809625"/>
                              </a:cubicBezTo>
                              <a:lnTo>
                                <a:pt x="135001" y="809625"/>
                              </a:lnTo>
                              <a:cubicBezTo>
                                <a:pt x="60452" y="809625"/>
                                <a:pt x="0" y="749173"/>
                                <a:pt x="0" y="674624"/>
                              </a:cubicBezTo>
                              <a:close/>
                            </a:path>
                          </a:pathLst>
                        </a:custGeom>
                        <a:ln w="12700" cap="flat">
                          <a:miter lim="127000"/>
                        </a:ln>
                      </wps:spPr>
                      <wps:style>
                        <a:lnRef idx="1">
                          <a:srgbClr val="70AD47"/>
                        </a:lnRef>
                        <a:fillRef idx="0">
                          <a:srgbClr val="000000">
                            <a:alpha val="0"/>
                          </a:srgbClr>
                        </a:fillRef>
                        <a:effectRef idx="0">
                          <a:scrgbClr r="0" g="0" b="0"/>
                        </a:effectRef>
                        <a:fontRef idx="none"/>
                      </wps:style>
                      <wps:txbx>
                        <w:txbxContent>
                          <w:p w14:paraId="401D654B" w14:textId="77777777" w:rsidR="00252B0F" w:rsidRPr="00252B0F" w:rsidRDefault="00252B0F" w:rsidP="00252B0F">
                            <w:pPr>
                              <w:jc w:val="center"/>
                              <w:rPr>
                                <w:lang w:val="en-US"/>
                              </w:rPr>
                            </w:pPr>
                            <w:r>
                              <w:rPr>
                                <w:lang w:val="en-US"/>
                              </w:rPr>
                              <w:t>Full</w:t>
                            </w:r>
                          </w:p>
                        </w:txbxContent>
                      </wps:txbx>
                      <wps:bodyPr/>
                    </wps:wsp>
                  </a:graphicData>
                </a:graphic>
                <wp14:sizeRelH relativeFrom="margin">
                  <wp14:pctWidth>0</wp14:pctWidth>
                </wp14:sizeRelH>
                <wp14:sizeRelV relativeFrom="margin">
                  <wp14:pctHeight>0</wp14:pctHeight>
                </wp14:sizeRelV>
              </wp:anchor>
            </w:drawing>
          </mc:Choice>
          <mc:Fallback>
            <w:pict>
              <v:shape w14:anchorId="53942555" id="_x0000_s1031" style="position:absolute;left:0;text-align:left;margin-left:189.3pt;margin-top:6.85pt;width:290.45pt;height:11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76775,8096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" adj="-11796480,,5400" path="m,134874c,60325,60452,,135001,l4541774,v74549,,135001,60325,135001,134874l4676775,674624v,74549,-60452,135001,-135001,135001l135001,809625c60452,809625,,749173,,674624l,134874xe" filled="f" strokecolor="#70ad47" strokeweight="1pt">
                <v:stroke miterlimit="83231f" joinstyle="miter"/>
                <v:formulas/>
                <v:path arrowok="t" o:connecttype="custom" textboxrect="0,0,4676775,809625"/>
                <v:textbox>
                  <w:txbxContent>
                    <w:p w14:paraId="401D654B" w14:textId="77777777" w:rsidR="00252B0F" w:rsidRPr="00252B0F" w:rsidRDefault="00252B0F" w:rsidP="00252B0F">
                      <w:pPr>
                        <w:jc w:val="center"/>
                        <w:rPr>
                          <w:lang w:val="en-US"/>
                        </w:rPr>
                      </w:pPr>
                      <w:r>
                        <w:rPr>
                          <w:lang w:val="en-US"/>
                        </w:rPr>
                        <w:t>Full</w:t>
                      </w:r>
                    </w:p>
                  </w:txbxContent>
                </v:textbox>
              </v:shape>
            </w:pict>
          </mc:Fallback>
        </mc:AlternateContent>
      </w:r>
    </w:p>
    <w:sectPr w:rsidR="00252B0F" w:rsidRPr="00BF4B3D">
      <w:headerReference w:type="default" r:id="rId11"/>
      <w:footerReference w:type="default" r:id="rId12"/>
      <w:pgSz w:w="11906" w:h="16838"/>
      <w:pgMar w:top="851" w:right="1134" w:bottom="567" w:left="1134" w:header="851"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44712" w14:textId="77777777" w:rsidR="00347014" w:rsidRDefault="00347014" w:rsidP="00484182">
      <w:r>
        <w:separator/>
      </w:r>
    </w:p>
  </w:endnote>
  <w:endnote w:type="continuationSeparator" w:id="0">
    <w:p w14:paraId="4CD23E72" w14:textId="77777777" w:rsidR="00347014" w:rsidRDefault="00347014" w:rsidP="0048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T Sans">
    <w:panose1 w:val="020B0503020203020204"/>
    <w:charset w:val="4D"/>
    <w:family w:val="swiss"/>
    <w:pitch w:val="variable"/>
    <w:sig w:usb0="A00002EF" w:usb1="5000204B" w:usb2="00000000" w:usb3="00000000" w:csb0="00000097" w:csb1="00000000"/>
  </w:font>
  <w:font w:name="Minion Pro">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6391" w14:textId="77777777" w:rsidR="00484182" w:rsidRDefault="00484182" w:rsidP="00484182">
    <w:pPr>
      <w:rPr>
        <w:color w:val="002D59"/>
        <w:sz w:val="16"/>
        <w:szCs w:val="16"/>
      </w:rPr>
    </w:pPr>
    <w:bookmarkStart w:id="0" w:name="_heading=h.gjdgxs" w:colFirst="0" w:colLast="0"/>
    <w:bookmarkEnd w:id="0"/>
    <w:r>
      <w:rPr>
        <w:noProof/>
      </w:rPr>
      <w:drawing>
        <wp:anchor distT="0" distB="0" distL="0" distR="0" simplePos="0" relativeHeight="251661312" behindDoc="1" locked="0" layoutInCell="1" hidden="0" allowOverlap="1" wp14:anchorId="44700E4D" wp14:editId="19E17D56">
          <wp:simplePos x="0" y="0"/>
          <wp:positionH relativeFrom="column">
            <wp:posOffset>-739343</wp:posOffset>
          </wp:positionH>
          <wp:positionV relativeFrom="paragraph">
            <wp:posOffset>0</wp:posOffset>
          </wp:positionV>
          <wp:extent cx="3259455" cy="106680"/>
          <wp:effectExtent l="0" t="0" r="4445" b="0"/>
          <wp:wrapNone/>
          <wp:docPr id="9" name="image4.png" descr="A white background with black dots&#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4.png" descr="A white background with black dots&#10;&#10;Description automatically generated"/>
                  <pic:cNvPicPr preferRelativeResize="0"/>
                </pic:nvPicPr>
                <pic:blipFill>
                  <a:blip r:embed="rId1"/>
                  <a:srcRect l="30" t="87030" r="56667" b="11964"/>
                  <a:stretch>
                    <a:fillRect/>
                  </a:stretch>
                </pic:blipFill>
                <pic:spPr>
                  <a:xfrm>
                    <a:off x="0" y="0"/>
                    <a:ext cx="3259455" cy="106680"/>
                  </a:xfrm>
                  <a:prstGeom prst="rect">
                    <a:avLst/>
                  </a:prstGeom>
                  <a:ln/>
                </pic:spPr>
              </pic:pic>
            </a:graphicData>
          </a:graphic>
        </wp:anchor>
      </w:drawing>
    </w:r>
  </w:p>
  <w:p w14:paraId="42D48FA3" w14:textId="77777777" w:rsidR="00B15BB7" w:rsidRDefault="00000000" w:rsidP="00484182">
    <w:pPr>
      <w:pStyle w:val="NoSpacing"/>
      <w:rPr>
        <w:vertAlign w:val="subscript"/>
      </w:rPr>
    </w:pPr>
    <w:proofErr w:type="spellStart"/>
    <w:r>
      <w:t>Universidad</w:t>
    </w:r>
    <w:proofErr w:type="spellEnd"/>
    <w:r>
      <w:t xml:space="preserve"> de Alicante</w:t>
    </w:r>
    <w:r>
      <w:rPr>
        <w:noProof/>
      </w:rPr>
      <w:drawing>
        <wp:anchor distT="0" distB="0" distL="0" distR="0" simplePos="0" relativeHeight="251659264" behindDoc="1" locked="0" layoutInCell="1" hidden="0" allowOverlap="1" wp14:anchorId="7A920C27" wp14:editId="4FE9320C">
          <wp:simplePos x="0" y="0"/>
          <wp:positionH relativeFrom="column">
            <wp:posOffset>3019425</wp:posOffset>
          </wp:positionH>
          <wp:positionV relativeFrom="paragraph">
            <wp:posOffset>7094</wp:posOffset>
          </wp:positionV>
          <wp:extent cx="3581400" cy="827387"/>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t="12666" b="27599"/>
                  <a:stretch>
                    <a:fillRect/>
                  </a:stretch>
                </pic:blipFill>
                <pic:spPr>
                  <a:xfrm>
                    <a:off x="0" y="0"/>
                    <a:ext cx="3581400" cy="827387"/>
                  </a:xfrm>
                  <a:prstGeom prst="rect">
                    <a:avLst/>
                  </a:prstGeom>
                  <a:ln/>
                </pic:spPr>
              </pic:pic>
            </a:graphicData>
          </a:graphic>
        </wp:anchor>
      </w:drawing>
    </w:r>
  </w:p>
  <w:p w14:paraId="6F973182" w14:textId="77777777" w:rsidR="00B15BB7" w:rsidRDefault="00000000" w:rsidP="00484182">
    <w:pPr>
      <w:pStyle w:val="NoSpacing"/>
    </w:pPr>
    <w:proofErr w:type="spellStart"/>
    <w:r>
      <w:t>Carretera</w:t>
    </w:r>
    <w:proofErr w:type="spellEnd"/>
    <w:r>
      <w:t xml:space="preserve"> San </w:t>
    </w:r>
    <w:proofErr w:type="spellStart"/>
    <w:r>
      <w:t>Vicente</w:t>
    </w:r>
    <w:proofErr w:type="spellEnd"/>
    <w:r>
      <w:t xml:space="preserve"> del </w:t>
    </w:r>
    <w:proofErr w:type="spellStart"/>
    <w:r>
      <w:t>Raspeig</w:t>
    </w:r>
    <w:proofErr w:type="spellEnd"/>
    <w:r>
      <w:t xml:space="preserve"> s/n</w:t>
    </w:r>
  </w:p>
  <w:p w14:paraId="16534B81" w14:textId="77777777" w:rsidR="00B15BB7" w:rsidRDefault="00000000" w:rsidP="00484182">
    <w:pPr>
      <w:pStyle w:val="NoSpacing"/>
    </w:pPr>
    <w:r>
      <w:t xml:space="preserve">03690 San </w:t>
    </w:r>
    <w:proofErr w:type="spellStart"/>
    <w:r>
      <w:t>Vicente</w:t>
    </w:r>
    <w:proofErr w:type="spellEnd"/>
    <w:r>
      <w:t xml:space="preserve"> del </w:t>
    </w:r>
    <w:proofErr w:type="spellStart"/>
    <w:r>
      <w:t>Raspeig</w:t>
    </w:r>
    <w:proofErr w:type="spellEnd"/>
  </w:p>
  <w:p w14:paraId="14845055" w14:textId="77777777" w:rsidR="00B15BB7" w:rsidRDefault="00000000" w:rsidP="00484182">
    <w:pPr>
      <w:pStyle w:val="NoSpacing"/>
    </w:pPr>
    <w:r>
      <w:t>Alicante (</w:t>
    </w:r>
    <w:proofErr w:type="spellStart"/>
    <w:r>
      <w:t>Spain</w:t>
    </w:r>
    <w:proofErr w:type="spellEnd"/>
    <w:r>
      <w:t>)</w:t>
    </w:r>
  </w:p>
  <w:p w14:paraId="330A96C2" w14:textId="77777777" w:rsidR="00B15BB7" w:rsidRDefault="00000000" w:rsidP="00484182">
    <w:pPr>
      <w:pStyle w:val="NoSpacing"/>
      <w:rPr>
        <w:u w:val="single"/>
      </w:rPr>
    </w:pPr>
    <w:r>
      <w:t xml:space="preserve">e-mail: project.management@ua.es </w:t>
    </w:r>
  </w:p>
  <w:p w14:paraId="38466E10" w14:textId="77777777" w:rsidR="00B15BB7" w:rsidRDefault="00000000" w:rsidP="00484182">
    <w:pPr>
      <w:pStyle w:val="NoSpacing"/>
    </w:pPr>
    <w:r>
      <w:t>www.</w:t>
    </w:r>
    <w:r>
      <w:rPr>
        <w:b/>
      </w:rPr>
      <w:t>ua.</w:t>
    </w:r>
    <w:r>
      <w:t>es</w:t>
    </w:r>
  </w:p>
  <w:p w14:paraId="00F930A3" w14:textId="77777777" w:rsidR="00B15BB7" w:rsidRDefault="00B15BB7" w:rsidP="004841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6C3A2" w14:textId="77777777" w:rsidR="00347014" w:rsidRDefault="00347014" w:rsidP="00484182">
      <w:r>
        <w:separator/>
      </w:r>
    </w:p>
  </w:footnote>
  <w:footnote w:type="continuationSeparator" w:id="0">
    <w:p w14:paraId="482547BD" w14:textId="77777777" w:rsidR="00347014" w:rsidRDefault="00347014" w:rsidP="0048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AAD6" w14:textId="5F1355F5" w:rsidR="00B15BB7" w:rsidRDefault="00000000" w:rsidP="00484182">
    <w:r>
      <w:rPr>
        <w:noProof/>
      </w:rPr>
      <w:drawing>
        <wp:inline distT="0" distB="0" distL="0" distR="0" wp14:anchorId="40176A15" wp14:editId="5D4D85AA">
          <wp:extent cx="1334511" cy="1147431"/>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4511" cy="1147431"/>
                  </a:xfrm>
                  <a:prstGeom prst="rect">
                    <a:avLst/>
                  </a:prstGeom>
                  <a:ln/>
                </pic:spPr>
              </pic:pic>
            </a:graphicData>
          </a:graphic>
        </wp:inline>
      </w:drawing>
    </w:r>
    <w:r>
      <w:rPr>
        <w:noProof/>
      </w:rPr>
      <w:drawing>
        <wp:anchor distT="0" distB="0" distL="0" distR="0" simplePos="0" relativeHeight="251658240" behindDoc="1" locked="0" layoutInCell="1" hidden="0" allowOverlap="1" wp14:anchorId="020DA307" wp14:editId="6033F5F8">
          <wp:simplePos x="0" y="0"/>
          <wp:positionH relativeFrom="page">
            <wp:posOffset>4553585</wp:posOffset>
          </wp:positionH>
          <wp:positionV relativeFrom="page">
            <wp:posOffset>398145</wp:posOffset>
          </wp:positionV>
          <wp:extent cx="3077845" cy="119443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077845" cy="11944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1A83"/>
    <w:multiLevelType w:val="multilevel"/>
    <w:tmpl w:val="9E548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8C66F2"/>
    <w:multiLevelType w:val="hybridMultilevel"/>
    <w:tmpl w:val="79E60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636342"/>
    <w:multiLevelType w:val="hybridMultilevel"/>
    <w:tmpl w:val="2CAACD68"/>
    <w:lvl w:ilvl="0" w:tplc="35AA2D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FD23983"/>
    <w:multiLevelType w:val="multilevel"/>
    <w:tmpl w:val="4DB45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1908998">
    <w:abstractNumId w:val="2"/>
  </w:num>
  <w:num w:numId="2" w16cid:durableId="416874754">
    <w:abstractNumId w:val="3"/>
  </w:num>
  <w:num w:numId="3" w16cid:durableId="951592299">
    <w:abstractNumId w:val="0"/>
  </w:num>
  <w:num w:numId="4" w16cid:durableId="518590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CEF"/>
    <w:rsid w:val="000A4CC6"/>
    <w:rsid w:val="001D365B"/>
    <w:rsid w:val="00252B0F"/>
    <w:rsid w:val="002C3ED0"/>
    <w:rsid w:val="00347014"/>
    <w:rsid w:val="0044497E"/>
    <w:rsid w:val="00484182"/>
    <w:rsid w:val="00486F79"/>
    <w:rsid w:val="00612B9E"/>
    <w:rsid w:val="00711F8E"/>
    <w:rsid w:val="007551A7"/>
    <w:rsid w:val="00793334"/>
    <w:rsid w:val="007B6297"/>
    <w:rsid w:val="00925C79"/>
    <w:rsid w:val="00B15BB7"/>
    <w:rsid w:val="00BF4B3D"/>
    <w:rsid w:val="00C35D69"/>
    <w:rsid w:val="00CF3076"/>
    <w:rsid w:val="00D16CEF"/>
    <w:rsid w:val="00EA36D8"/>
    <w:rsid w:val="00FE4537"/>
  </w:rsids>
  <m:mathPr>
    <m:mathFont m:val="Cambria Math"/>
    <m:brkBin m:val="before"/>
    <m:brkBinSub m:val="--"/>
    <m:smallFrac m:val="0"/>
    <m:dispDef/>
    <m:lMargin m:val="0"/>
    <m:rMargin m:val="0"/>
    <m:defJc m:val="centerGroup"/>
    <m:wrapIndent m:val="1440"/>
    <m:intLim m:val="subSup"/>
    <m:naryLim m:val="undOvr"/>
  </m:mathPr>
  <w:themeFontLang w:val="en-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FBDA"/>
  <w15:docId w15:val="{78F5E28F-D756-4743-A45A-AF5244E3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pl-PL"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182"/>
    <w:pPr>
      <w:pBdr>
        <w:top w:val="nil"/>
        <w:left w:val="nil"/>
        <w:bottom w:val="nil"/>
        <w:right w:val="nil"/>
        <w:between w:val="nil"/>
      </w:pBdr>
      <w:spacing w:after="0" w:line="276" w:lineRule="auto"/>
      <w:jc w:val="both"/>
    </w:pPr>
    <w:rPr>
      <w:rFonts w:ascii="PT Sans" w:eastAsia="PT Sans" w:hAnsi="PT Sans" w:cs="PT Sans"/>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D63CD"/>
    <w:pPr>
      <w:tabs>
        <w:tab w:val="center" w:pos="4536"/>
        <w:tab w:val="right" w:pos="9072"/>
      </w:tabs>
      <w:spacing w:line="240" w:lineRule="auto"/>
    </w:pPr>
  </w:style>
  <w:style w:type="character" w:customStyle="1" w:styleId="HeaderChar">
    <w:name w:val="Header Char"/>
    <w:basedOn w:val="DefaultParagraphFont"/>
    <w:link w:val="Header"/>
    <w:uiPriority w:val="99"/>
    <w:rsid w:val="005D63CD"/>
  </w:style>
  <w:style w:type="paragraph" w:styleId="Footer">
    <w:name w:val="footer"/>
    <w:basedOn w:val="Normal"/>
    <w:link w:val="FooterChar"/>
    <w:uiPriority w:val="99"/>
    <w:unhideWhenUsed/>
    <w:rsid w:val="005D63CD"/>
    <w:pPr>
      <w:tabs>
        <w:tab w:val="center" w:pos="4536"/>
        <w:tab w:val="right" w:pos="9072"/>
      </w:tabs>
      <w:spacing w:line="240" w:lineRule="auto"/>
    </w:pPr>
  </w:style>
  <w:style w:type="character" w:customStyle="1" w:styleId="FooterChar">
    <w:name w:val="Footer Char"/>
    <w:basedOn w:val="DefaultParagraphFont"/>
    <w:link w:val="Footer"/>
    <w:uiPriority w:val="99"/>
    <w:rsid w:val="005D63CD"/>
  </w:style>
  <w:style w:type="character" w:styleId="Hyperlink">
    <w:name w:val="Hyperlink"/>
    <w:basedOn w:val="DefaultParagraphFont"/>
    <w:uiPriority w:val="99"/>
    <w:unhideWhenUsed/>
    <w:rsid w:val="00557CB8"/>
    <w:rPr>
      <w:color w:val="0563C1" w:themeColor="hyperlink"/>
      <w:u w:val="single"/>
    </w:rPr>
  </w:style>
  <w:style w:type="character" w:customStyle="1" w:styleId="Nierozpoznanawzmianka1">
    <w:name w:val="Nierozpoznana wzmianka1"/>
    <w:basedOn w:val="DefaultParagraphFont"/>
    <w:uiPriority w:val="99"/>
    <w:semiHidden/>
    <w:unhideWhenUsed/>
    <w:rsid w:val="00557CB8"/>
    <w:rPr>
      <w:color w:val="605E5C"/>
      <w:shd w:val="clear" w:color="auto" w:fill="E1DFDD"/>
    </w:rPr>
  </w:style>
  <w:style w:type="paragraph" w:customStyle="1" w:styleId="Podstawowyakapitowy">
    <w:name w:val="[Podstawowy akapitowy]"/>
    <w:basedOn w:val="Normal"/>
    <w:uiPriority w:val="99"/>
    <w:rsid w:val="00557CB8"/>
    <w:pPr>
      <w:autoSpaceDE w:val="0"/>
      <w:autoSpaceDN w:val="0"/>
      <w:adjustRightInd w:val="0"/>
      <w:spacing w:line="288" w:lineRule="auto"/>
      <w:textAlignment w:val="center"/>
    </w:pPr>
    <w:rPr>
      <w:rFonts w:ascii="Minion Pro" w:hAnsi="Minion Pro" w:cs="Minion Pro"/>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basedOn w:val="Normal"/>
    <w:uiPriority w:val="1"/>
    <w:qFormat/>
    <w:rsid w:val="00484182"/>
    <w:pPr>
      <w:tabs>
        <w:tab w:val="center" w:pos="4536"/>
        <w:tab w:val="right" w:pos="9072"/>
      </w:tabs>
      <w:spacing w:line="200" w:lineRule="auto"/>
    </w:pPr>
    <w:rPr>
      <w:color w:val="002D59"/>
      <w:sz w:val="16"/>
      <w:szCs w:val="16"/>
    </w:rPr>
  </w:style>
  <w:style w:type="table" w:customStyle="1" w:styleId="TableGrid">
    <w:name w:val="TableGrid"/>
    <w:rsid w:val="000A4CC6"/>
    <w:pPr>
      <w:spacing w:after="0" w:line="240" w:lineRule="auto"/>
    </w:pPr>
    <w:rPr>
      <w:rFonts w:asciiTheme="minorHAnsi" w:eastAsiaTheme="minorEastAsia" w:hAnsiTheme="minorHAnsi" w:cstheme="minorBidi"/>
      <w:kern w:val="2"/>
      <w:sz w:val="24"/>
      <w:szCs w:val="24"/>
      <w:lang w:eastAsia="ja-JP"/>
      <w14:ligatures w14:val="standardContextual"/>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BF4B3D"/>
    <w:rPr>
      <w:color w:val="605E5C"/>
      <w:shd w:val="clear" w:color="auto" w:fill="E1DFDD"/>
    </w:rPr>
  </w:style>
  <w:style w:type="paragraph" w:styleId="ListParagraph">
    <w:name w:val="List Paragraph"/>
    <w:basedOn w:val="Normal"/>
    <w:uiPriority w:val="34"/>
    <w:qFormat/>
    <w:rsid w:val="00BF4B3D"/>
    <w:pPr>
      <w:ind w:left="720"/>
      <w:contextualSpacing/>
    </w:pPr>
  </w:style>
  <w:style w:type="paragraph" w:styleId="NormalWeb">
    <w:name w:val="Normal (Web)"/>
    <w:basedOn w:val="Normal"/>
    <w:uiPriority w:val="99"/>
    <w:unhideWhenUsed/>
    <w:rsid w:val="00BF4B3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color w:val="auto"/>
      <w:sz w:val="24"/>
      <w:szCs w:val="24"/>
      <w:lang w:eastAsia="ja-JP"/>
    </w:rPr>
  </w:style>
  <w:style w:type="character" w:styleId="FollowedHyperlink">
    <w:name w:val="FollowedHyperlink"/>
    <w:basedOn w:val="DefaultParagraphFont"/>
    <w:uiPriority w:val="99"/>
    <w:semiHidden/>
    <w:unhideWhenUsed/>
    <w:rsid w:val="00FE45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987497">
      <w:bodyDiv w:val="1"/>
      <w:marLeft w:val="0"/>
      <w:marRight w:val="0"/>
      <w:marTop w:val="0"/>
      <w:marBottom w:val="0"/>
      <w:divBdr>
        <w:top w:val="none" w:sz="0" w:space="0" w:color="auto"/>
        <w:left w:val="none" w:sz="0" w:space="0" w:color="auto"/>
        <w:bottom w:val="none" w:sz="0" w:space="0" w:color="auto"/>
        <w:right w:val="none" w:sz="0" w:space="0" w:color="auto"/>
      </w:divBdr>
      <w:divsChild>
        <w:div w:id="1474713904">
          <w:marLeft w:val="0"/>
          <w:marRight w:val="0"/>
          <w:marTop w:val="0"/>
          <w:marBottom w:val="0"/>
          <w:divBdr>
            <w:top w:val="none" w:sz="0" w:space="0" w:color="auto"/>
            <w:left w:val="none" w:sz="0" w:space="0" w:color="auto"/>
            <w:bottom w:val="none" w:sz="0" w:space="0" w:color="auto"/>
            <w:right w:val="none" w:sz="0" w:space="0" w:color="auto"/>
          </w:divBdr>
          <w:divsChild>
            <w:div w:id="1286348838">
              <w:marLeft w:val="0"/>
              <w:marRight w:val="0"/>
              <w:marTop w:val="0"/>
              <w:marBottom w:val="0"/>
              <w:divBdr>
                <w:top w:val="none" w:sz="0" w:space="0" w:color="auto"/>
                <w:left w:val="none" w:sz="0" w:space="0" w:color="auto"/>
                <w:bottom w:val="none" w:sz="0" w:space="0" w:color="auto"/>
                <w:right w:val="none" w:sz="0" w:space="0" w:color="auto"/>
              </w:divBdr>
              <w:divsChild>
                <w:div w:id="1604605780">
                  <w:marLeft w:val="0"/>
                  <w:marRight w:val="0"/>
                  <w:marTop w:val="0"/>
                  <w:marBottom w:val="0"/>
                  <w:divBdr>
                    <w:top w:val="none" w:sz="0" w:space="0" w:color="auto"/>
                    <w:left w:val="none" w:sz="0" w:space="0" w:color="auto"/>
                    <w:bottom w:val="none" w:sz="0" w:space="0" w:color="auto"/>
                    <w:right w:val="none" w:sz="0" w:space="0" w:color="auto"/>
                  </w:divBdr>
                  <w:divsChild>
                    <w:div w:id="9483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98287">
      <w:bodyDiv w:val="1"/>
      <w:marLeft w:val="0"/>
      <w:marRight w:val="0"/>
      <w:marTop w:val="0"/>
      <w:marBottom w:val="0"/>
      <w:divBdr>
        <w:top w:val="none" w:sz="0" w:space="0" w:color="auto"/>
        <w:left w:val="none" w:sz="0" w:space="0" w:color="auto"/>
        <w:bottom w:val="none" w:sz="0" w:space="0" w:color="auto"/>
        <w:right w:val="none" w:sz="0" w:space="0" w:color="auto"/>
      </w:divBdr>
      <w:divsChild>
        <w:div w:id="2044356967">
          <w:marLeft w:val="0"/>
          <w:marRight w:val="0"/>
          <w:marTop w:val="0"/>
          <w:marBottom w:val="0"/>
          <w:divBdr>
            <w:top w:val="none" w:sz="0" w:space="0" w:color="auto"/>
            <w:left w:val="none" w:sz="0" w:space="0" w:color="auto"/>
            <w:bottom w:val="none" w:sz="0" w:space="0" w:color="auto"/>
            <w:right w:val="none" w:sz="0" w:space="0" w:color="auto"/>
          </w:divBdr>
          <w:divsChild>
            <w:div w:id="1675768532">
              <w:marLeft w:val="0"/>
              <w:marRight w:val="0"/>
              <w:marTop w:val="0"/>
              <w:marBottom w:val="0"/>
              <w:divBdr>
                <w:top w:val="none" w:sz="0" w:space="0" w:color="auto"/>
                <w:left w:val="none" w:sz="0" w:space="0" w:color="auto"/>
                <w:bottom w:val="none" w:sz="0" w:space="0" w:color="auto"/>
                <w:right w:val="none" w:sz="0" w:space="0" w:color="auto"/>
              </w:divBdr>
              <w:divsChild>
                <w:div w:id="1264149390">
                  <w:marLeft w:val="0"/>
                  <w:marRight w:val="0"/>
                  <w:marTop w:val="0"/>
                  <w:marBottom w:val="0"/>
                  <w:divBdr>
                    <w:top w:val="none" w:sz="0" w:space="0" w:color="auto"/>
                    <w:left w:val="none" w:sz="0" w:space="0" w:color="auto"/>
                    <w:bottom w:val="none" w:sz="0" w:space="0" w:color="auto"/>
                    <w:right w:val="none" w:sz="0" w:space="0" w:color="auto"/>
                  </w:divBdr>
                  <w:divsChild>
                    <w:div w:id="9024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78618">
      <w:bodyDiv w:val="1"/>
      <w:marLeft w:val="0"/>
      <w:marRight w:val="0"/>
      <w:marTop w:val="0"/>
      <w:marBottom w:val="0"/>
      <w:divBdr>
        <w:top w:val="none" w:sz="0" w:space="0" w:color="auto"/>
        <w:left w:val="none" w:sz="0" w:space="0" w:color="auto"/>
        <w:bottom w:val="none" w:sz="0" w:space="0" w:color="auto"/>
        <w:right w:val="none" w:sz="0" w:space="0" w:color="auto"/>
      </w:divBdr>
      <w:divsChild>
        <w:div w:id="825441780">
          <w:marLeft w:val="0"/>
          <w:marRight w:val="0"/>
          <w:marTop w:val="0"/>
          <w:marBottom w:val="0"/>
          <w:divBdr>
            <w:top w:val="none" w:sz="0" w:space="0" w:color="auto"/>
            <w:left w:val="none" w:sz="0" w:space="0" w:color="auto"/>
            <w:bottom w:val="none" w:sz="0" w:space="0" w:color="auto"/>
            <w:right w:val="none" w:sz="0" w:space="0" w:color="auto"/>
          </w:divBdr>
          <w:divsChild>
            <w:div w:id="1947148875">
              <w:marLeft w:val="0"/>
              <w:marRight w:val="0"/>
              <w:marTop w:val="0"/>
              <w:marBottom w:val="0"/>
              <w:divBdr>
                <w:top w:val="none" w:sz="0" w:space="0" w:color="auto"/>
                <w:left w:val="none" w:sz="0" w:space="0" w:color="auto"/>
                <w:bottom w:val="none" w:sz="0" w:space="0" w:color="auto"/>
                <w:right w:val="none" w:sz="0" w:space="0" w:color="auto"/>
              </w:divBdr>
              <w:divsChild>
                <w:div w:id="570425474">
                  <w:marLeft w:val="0"/>
                  <w:marRight w:val="0"/>
                  <w:marTop w:val="0"/>
                  <w:marBottom w:val="0"/>
                  <w:divBdr>
                    <w:top w:val="none" w:sz="0" w:space="0" w:color="auto"/>
                    <w:left w:val="none" w:sz="0" w:space="0" w:color="auto"/>
                    <w:bottom w:val="none" w:sz="0" w:space="0" w:color="auto"/>
                    <w:right w:val="none" w:sz="0" w:space="0" w:color="auto"/>
                  </w:divBdr>
                  <w:divsChild>
                    <w:div w:id="179544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92575">
      <w:bodyDiv w:val="1"/>
      <w:marLeft w:val="0"/>
      <w:marRight w:val="0"/>
      <w:marTop w:val="0"/>
      <w:marBottom w:val="0"/>
      <w:divBdr>
        <w:top w:val="none" w:sz="0" w:space="0" w:color="auto"/>
        <w:left w:val="none" w:sz="0" w:space="0" w:color="auto"/>
        <w:bottom w:val="none" w:sz="0" w:space="0" w:color="auto"/>
        <w:right w:val="none" w:sz="0" w:space="0" w:color="auto"/>
      </w:divBdr>
      <w:divsChild>
        <w:div w:id="727847676">
          <w:marLeft w:val="0"/>
          <w:marRight w:val="0"/>
          <w:marTop w:val="0"/>
          <w:marBottom w:val="0"/>
          <w:divBdr>
            <w:top w:val="none" w:sz="0" w:space="0" w:color="auto"/>
            <w:left w:val="none" w:sz="0" w:space="0" w:color="auto"/>
            <w:bottom w:val="none" w:sz="0" w:space="0" w:color="auto"/>
            <w:right w:val="none" w:sz="0" w:space="0" w:color="auto"/>
          </w:divBdr>
          <w:divsChild>
            <w:div w:id="1536458605">
              <w:marLeft w:val="0"/>
              <w:marRight w:val="0"/>
              <w:marTop w:val="0"/>
              <w:marBottom w:val="0"/>
              <w:divBdr>
                <w:top w:val="none" w:sz="0" w:space="0" w:color="auto"/>
                <w:left w:val="none" w:sz="0" w:space="0" w:color="auto"/>
                <w:bottom w:val="none" w:sz="0" w:space="0" w:color="auto"/>
                <w:right w:val="none" w:sz="0" w:space="0" w:color="auto"/>
              </w:divBdr>
              <w:divsChild>
                <w:div w:id="1897667678">
                  <w:marLeft w:val="0"/>
                  <w:marRight w:val="0"/>
                  <w:marTop w:val="0"/>
                  <w:marBottom w:val="0"/>
                  <w:divBdr>
                    <w:top w:val="none" w:sz="0" w:space="0" w:color="auto"/>
                    <w:left w:val="none" w:sz="0" w:space="0" w:color="auto"/>
                    <w:bottom w:val="none" w:sz="0" w:space="0" w:color="auto"/>
                    <w:right w:val="none" w:sz="0" w:space="0" w:color="auto"/>
                  </w:divBdr>
                  <w:divsChild>
                    <w:div w:id="13806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ilderubio/Desktop/IP%20Helpdesks/CROCODILE/SPAIN-LETTERHEAD%20TEMPLAT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bB23A53vMRYcL/TOnXOey6ai3Q==">CgMxLjAyCGguZ2pkZ3hzOAByITFSZzRXSlF4b0FfTldweWRGbTFidmxrMHZBMHJHcGprVA==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SPAIN-LETTERHEAD TEMPLATE.dotx</Template>
  <TotalTime>44</TotalTime>
  <Pages>3</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UA</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ISABEL MARTINEZ SEMPERE</cp:lastModifiedBy>
  <cp:revision>9</cp:revision>
  <dcterms:created xsi:type="dcterms:W3CDTF">2023-10-06T12:44:00Z</dcterms:created>
  <dcterms:modified xsi:type="dcterms:W3CDTF">2023-11-08T11:07:00Z</dcterms:modified>
</cp:coreProperties>
</file>