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2E2A14FF" w14:textId="77777777" w:rsidR="00602378" w:rsidRPr="00417640" w:rsidRDefault="00602378" w:rsidP="00602378">
      <w:pPr>
        <w:pStyle w:val="Heading1"/>
      </w:pPr>
      <w:r w:rsidRPr="00417640">
        <w:t>CLASS 11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602378" w:rsidRPr="00417640" w14:paraId="0ECDB882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F744DBC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4BD6E9A2" w14:textId="77777777" w:rsidR="00602378" w:rsidRPr="00417640" w:rsidRDefault="006023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Out of the Ordinary Localisation</w:t>
            </w:r>
          </w:p>
        </w:tc>
      </w:tr>
      <w:tr w:rsidR="00602378" w:rsidRPr="00417640" w14:paraId="5B103C5E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052BFFBD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03FEA518" w14:textId="77777777" w:rsidR="00602378" w:rsidRPr="00417640" w:rsidRDefault="006023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Mainstream localisation vs. out of the ordinary localisation, Tools of out of the ordinary localisation, Healthcare and safety, Digital divide, Information poverty, </w:t>
            </w:r>
            <w:proofErr w:type="gramStart"/>
            <w:r>
              <w:rPr>
                <w:rFonts w:eastAsia="Calibri"/>
                <w:lang w:val="en-GB"/>
              </w:rPr>
              <w:t>Large and small</w:t>
            </w:r>
            <w:proofErr w:type="gramEnd"/>
            <w:r>
              <w:rPr>
                <w:rFonts w:eastAsia="Calibri"/>
                <w:lang w:val="en-GB"/>
              </w:rPr>
              <w:t xml:space="preserve"> languages </w:t>
            </w:r>
          </w:p>
        </w:tc>
      </w:tr>
      <w:tr w:rsidR="00602378" w:rsidRPr="00417640" w14:paraId="713C0B58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8E8DA43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3809F656" w14:textId="77777777" w:rsidR="00602378" w:rsidRPr="00417640" w:rsidRDefault="006023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mainstream localisation, out of the ordinary localisation, non-profit localisation, information poverty, </w:t>
            </w:r>
          </w:p>
        </w:tc>
      </w:tr>
      <w:tr w:rsidR="00602378" w:rsidRPr="00417640" w14:paraId="1B37606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78C2176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45EC7453" w14:textId="77777777" w:rsidR="00602378" w:rsidRPr="00417640" w:rsidRDefault="006023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</w:tc>
      </w:tr>
      <w:tr w:rsidR="00602378" w:rsidRPr="00417640" w14:paraId="64E54A17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67B325B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2F479118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67961CDC" w14:textId="77777777" w:rsidR="00602378" w:rsidRDefault="00602378" w:rsidP="006023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Students may be requested to read the article (Anastasiou and </w:t>
            </w:r>
            <w:proofErr w:type="spellStart"/>
            <w:r w:rsidRPr="00DB6706">
              <w:rPr>
                <w:rFonts w:asciiTheme="minorHAnsi" w:hAnsiTheme="minorHAnsi" w:cstheme="minorHAnsi"/>
                <w:sz w:val="20"/>
                <w:szCs w:val="20"/>
              </w:rPr>
              <w:t>Schäler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2010</w:t>
            </w:r>
            <w:r>
              <w:rPr>
                <w:rFonts w:eastAsia="Calibri"/>
                <w:lang w:val="en-GB"/>
              </w:rPr>
              <w:t>) prior to the class.</w:t>
            </w:r>
          </w:p>
          <w:p w14:paraId="04DE0748" w14:textId="77777777" w:rsidR="00602378" w:rsidRDefault="00602378" w:rsidP="006023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The class is dedicated to showing the other side of the coin of localisation focusing on the importance of non-profit localisation.</w:t>
            </w:r>
          </w:p>
          <w:p w14:paraId="54CA0316" w14:textId="77777777" w:rsidR="00602378" w:rsidRPr="00492B10" w:rsidRDefault="00602378" w:rsidP="006023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602378" w:rsidRPr="00417640" w14:paraId="1ABBF4A3" w14:textId="77777777" w:rsidTr="00FE7C46">
        <w:trPr>
          <w:trHeight w:val="55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4B585229" w14:textId="77777777" w:rsidR="00602378" w:rsidRPr="00417640" w:rsidRDefault="0060237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1654C7C3" w14:textId="77777777" w:rsidR="00602378" w:rsidRPr="00417640" w:rsidRDefault="00602378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D8047A6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4D4993E7" w14:textId="77777777" w:rsidR="00602378" w:rsidRPr="00417640" w:rsidRDefault="006023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 xml:space="preserve">elf-assessment quiz from </w:t>
            </w:r>
            <w:r>
              <w:rPr>
                <w:lang w:val="en-GB"/>
              </w:rPr>
              <w:t xml:space="preserve">the </w:t>
            </w:r>
            <w:r w:rsidRPr="00563D17">
              <w:rPr>
                <w:lang w:val="en-GB"/>
              </w:rPr>
              <w:t xml:space="preserve">previous </w:t>
            </w:r>
            <w:r>
              <w:rPr>
                <w:lang w:val="en-GB"/>
              </w:rPr>
              <w:t>class</w:t>
            </w:r>
          </w:p>
        </w:tc>
      </w:tr>
      <w:tr w:rsidR="00602378" w:rsidRPr="00417640" w14:paraId="030AE0D5" w14:textId="77777777" w:rsidTr="00FE7C46">
        <w:trPr>
          <w:trHeight w:val="693"/>
        </w:trPr>
        <w:tc>
          <w:tcPr>
            <w:tcW w:w="1980" w:type="dxa"/>
            <w:vMerge/>
            <w:shd w:val="clear" w:color="auto" w:fill="D9D9D9"/>
            <w:vAlign w:val="center"/>
          </w:tcPr>
          <w:p w14:paraId="37A4E463" w14:textId="77777777" w:rsidR="00602378" w:rsidRPr="00417640" w:rsidRDefault="0060237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BDA7544" w14:textId="77777777" w:rsidR="00602378" w:rsidRPr="00417640" w:rsidRDefault="006023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16D1A09A" w14:textId="77777777" w:rsidR="00602378" w:rsidRPr="00417640" w:rsidRDefault="006023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Discuss the information that students learned from the article.</w:t>
            </w:r>
          </w:p>
        </w:tc>
      </w:tr>
      <w:tr w:rsidR="00602378" w:rsidRPr="00417640" w14:paraId="7F0021B1" w14:textId="77777777" w:rsidTr="00FE7C46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535FF749" w14:textId="77777777" w:rsidR="00602378" w:rsidRPr="00417640" w:rsidRDefault="0060237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39E964C" w14:textId="77777777" w:rsidR="00602378" w:rsidRPr="00417640" w:rsidRDefault="0060237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15F8A5DF" w14:textId="77777777" w:rsidR="00602378" w:rsidRPr="00417640" w:rsidRDefault="006023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Present the importance of out of the ordinary localisation to the society and existing tools.</w:t>
            </w:r>
          </w:p>
        </w:tc>
      </w:tr>
    </w:tbl>
    <w:p w14:paraId="431980A8" w14:textId="77777777" w:rsidR="00602378" w:rsidRPr="00417640" w:rsidRDefault="00602378" w:rsidP="00602378">
      <w:pPr>
        <w:spacing w:after="0" w:line="240" w:lineRule="auto"/>
        <w:rPr>
          <w:lang w:val="en-GB"/>
        </w:rPr>
      </w:pPr>
      <w:r w:rsidRPr="00417640">
        <w:rPr>
          <w:lang w:val="en-GB"/>
        </w:rPr>
        <w:t xml:space="preserve"> </w:t>
      </w:r>
    </w:p>
    <w:p w14:paraId="44698286" w14:textId="77777777" w:rsidR="00602378" w:rsidRDefault="00602378" w:rsidP="00602378">
      <w:pPr>
        <w:spacing w:after="0" w:line="240" w:lineRule="auto"/>
        <w:rPr>
          <w:b/>
          <w:lang w:val="en-GB"/>
        </w:rPr>
      </w:pPr>
      <w:r w:rsidRPr="00417640">
        <w:rPr>
          <w:b/>
          <w:lang w:val="en-GB"/>
        </w:rPr>
        <w:t>ADITIONAL MATERIAL 1 (</w:t>
      </w:r>
      <w:r>
        <w:rPr>
          <w:b/>
          <w:lang w:val="en-GB"/>
        </w:rPr>
        <w:t>PICTURE</w:t>
      </w:r>
      <w:r w:rsidRPr="00417640">
        <w:rPr>
          <w:b/>
          <w:lang w:val="en-GB"/>
        </w:rPr>
        <w:t>)</w:t>
      </w:r>
    </w:p>
    <w:p w14:paraId="1EC13230" w14:textId="77777777" w:rsidR="00602378" w:rsidRPr="00866DB4" w:rsidRDefault="00602378" w:rsidP="00602378">
      <w:p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The picture represents proportion of large and small languages. Large languages are not necessarily with the largest presence on the web.</w:t>
      </w:r>
    </w:p>
    <w:p w14:paraId="74AF174D" w14:textId="77777777" w:rsidR="00602378" w:rsidRDefault="00602378" w:rsidP="00602378">
      <w:pPr>
        <w:rPr>
          <w:b/>
          <w:lang w:val="en-GB"/>
        </w:rPr>
      </w:pPr>
      <w:r w:rsidRPr="007E1A4B">
        <w:rPr>
          <w:b/>
          <w:noProof/>
          <w:lang w:val="en-GB"/>
        </w:rPr>
        <w:lastRenderedPageBreak/>
        <w:drawing>
          <wp:inline distT="0" distB="0" distL="0" distR="0" wp14:anchorId="2108EB75" wp14:editId="6E3DAD56">
            <wp:extent cx="3162300" cy="3162300"/>
            <wp:effectExtent l="0" t="0" r="0" b="0"/>
            <wp:docPr id="1114969600" name="Picture 1" descr="A diagram of different langu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969600" name="Picture 1" descr="A diagram of different languag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EA31" w14:textId="77777777" w:rsidR="00602378" w:rsidRPr="00755883" w:rsidRDefault="00602378" w:rsidP="00602378">
      <w:pPr>
        <w:rPr>
          <w:bCs/>
        </w:rPr>
      </w:pPr>
      <w:r w:rsidRPr="00755883">
        <w:rPr>
          <w:bCs/>
          <w:lang w:val="en-GB"/>
        </w:rPr>
        <w:t xml:space="preserve">Source: </w:t>
      </w:r>
      <w:hyperlink r:id="rId6" w:history="1">
        <w:r w:rsidRPr="00755883">
          <w:rPr>
            <w:rStyle w:val="Hyperlink"/>
            <w:bCs/>
          </w:rPr>
          <w:t>https://en.wikipedia.org/wiki/List_of_languages_by_number_of_native_speakers</w:t>
        </w:r>
      </w:hyperlink>
    </w:p>
    <w:p w14:paraId="22AE5882" w14:textId="77777777" w:rsidR="00602378" w:rsidRDefault="00602378" w:rsidP="00602378">
      <w:pPr>
        <w:rPr>
          <w:b/>
          <w:lang w:val="en-GB"/>
        </w:rPr>
      </w:pPr>
      <w:r w:rsidRPr="00417640">
        <w:rPr>
          <w:b/>
          <w:lang w:val="en-GB"/>
        </w:rPr>
        <w:t>ADITIONAL MATERIAL 2 (</w:t>
      </w:r>
      <w:r>
        <w:rPr>
          <w:b/>
          <w:lang w:val="en-GB"/>
        </w:rPr>
        <w:t>ARTICLE</w:t>
      </w:r>
      <w:r w:rsidRPr="00417640">
        <w:rPr>
          <w:b/>
          <w:lang w:val="en-GB"/>
        </w:rPr>
        <w:t>)</w:t>
      </w:r>
    </w:p>
    <w:p w14:paraId="15862CB3" w14:textId="77777777" w:rsidR="00602378" w:rsidRDefault="00602378" w:rsidP="00602378">
      <w:pPr>
        <w:ind w:left="460" w:hanging="567"/>
        <w:rPr>
          <w:rFonts w:cstheme="minorHAnsi"/>
          <w:sz w:val="20"/>
          <w:szCs w:val="20"/>
        </w:rPr>
      </w:pPr>
      <w:proofErr w:type="spellStart"/>
      <w:r w:rsidRPr="00DB6706">
        <w:rPr>
          <w:rFonts w:cstheme="minorHAnsi"/>
          <w:sz w:val="20"/>
          <w:szCs w:val="20"/>
        </w:rPr>
        <w:t>Anastasiou</w:t>
      </w:r>
      <w:proofErr w:type="spellEnd"/>
      <w:r w:rsidRPr="00DB6706">
        <w:rPr>
          <w:rFonts w:cstheme="minorHAnsi"/>
          <w:sz w:val="20"/>
          <w:szCs w:val="20"/>
        </w:rPr>
        <w:t xml:space="preserve"> D., </w:t>
      </w:r>
      <w:proofErr w:type="spellStart"/>
      <w:r w:rsidRPr="00DB6706">
        <w:rPr>
          <w:rFonts w:cstheme="minorHAnsi"/>
          <w:sz w:val="20"/>
          <w:szCs w:val="20"/>
        </w:rPr>
        <w:t>Schäler</w:t>
      </w:r>
      <w:proofErr w:type="spellEnd"/>
      <w:r w:rsidRPr="00DB6706">
        <w:rPr>
          <w:rFonts w:cstheme="minorHAnsi"/>
          <w:sz w:val="20"/>
          <w:szCs w:val="20"/>
        </w:rPr>
        <w:t xml:space="preserve"> R. (2010) </w:t>
      </w:r>
      <w:proofErr w:type="spellStart"/>
      <w:r w:rsidRPr="00DB6706">
        <w:rPr>
          <w:rFonts w:cstheme="minorHAnsi"/>
          <w:sz w:val="20"/>
          <w:szCs w:val="20"/>
        </w:rPr>
        <w:t>Translating</w:t>
      </w:r>
      <w:proofErr w:type="spellEnd"/>
      <w:r w:rsidRPr="00DB6706">
        <w:rPr>
          <w:rFonts w:cstheme="minorHAnsi"/>
          <w:sz w:val="20"/>
          <w:szCs w:val="20"/>
        </w:rPr>
        <w:t xml:space="preserve"> </w:t>
      </w:r>
      <w:proofErr w:type="spellStart"/>
      <w:r w:rsidRPr="00DB6706">
        <w:rPr>
          <w:rFonts w:cstheme="minorHAnsi"/>
          <w:sz w:val="20"/>
          <w:szCs w:val="20"/>
        </w:rPr>
        <w:t>Vital</w:t>
      </w:r>
      <w:proofErr w:type="spellEnd"/>
      <w:r w:rsidRPr="00DB6706">
        <w:rPr>
          <w:rFonts w:cstheme="minorHAnsi"/>
          <w:sz w:val="20"/>
          <w:szCs w:val="20"/>
        </w:rPr>
        <w:t xml:space="preserve"> </w:t>
      </w:r>
      <w:proofErr w:type="spellStart"/>
      <w:r w:rsidRPr="00DB6706">
        <w:rPr>
          <w:rFonts w:cstheme="minorHAnsi"/>
          <w:sz w:val="20"/>
          <w:szCs w:val="20"/>
        </w:rPr>
        <w:t>Information</w:t>
      </w:r>
      <w:proofErr w:type="spellEnd"/>
      <w:r w:rsidRPr="00DB6706">
        <w:rPr>
          <w:rFonts w:cstheme="minorHAnsi"/>
          <w:sz w:val="20"/>
          <w:szCs w:val="20"/>
        </w:rPr>
        <w:t xml:space="preserve">: </w:t>
      </w:r>
      <w:proofErr w:type="spellStart"/>
      <w:r w:rsidRPr="00DB6706">
        <w:rPr>
          <w:rFonts w:cstheme="minorHAnsi"/>
          <w:sz w:val="20"/>
          <w:szCs w:val="20"/>
        </w:rPr>
        <w:t>Localisation</w:t>
      </w:r>
      <w:proofErr w:type="spellEnd"/>
      <w:r w:rsidRPr="00DB6706">
        <w:rPr>
          <w:rFonts w:cstheme="minorHAnsi"/>
          <w:sz w:val="20"/>
          <w:szCs w:val="20"/>
        </w:rPr>
        <w:t xml:space="preserve">, </w:t>
      </w:r>
      <w:proofErr w:type="spellStart"/>
      <w:r w:rsidRPr="00DB6706">
        <w:rPr>
          <w:rFonts w:cstheme="minorHAnsi"/>
          <w:sz w:val="20"/>
          <w:szCs w:val="20"/>
        </w:rPr>
        <w:t>Internationalisation</w:t>
      </w:r>
      <w:proofErr w:type="spellEnd"/>
      <w:r w:rsidRPr="00DB6706">
        <w:rPr>
          <w:rFonts w:cstheme="minorHAnsi"/>
          <w:sz w:val="20"/>
          <w:szCs w:val="20"/>
        </w:rPr>
        <w:t xml:space="preserve">, </w:t>
      </w:r>
      <w:proofErr w:type="spellStart"/>
      <w:r w:rsidRPr="00DB6706">
        <w:rPr>
          <w:rFonts w:cstheme="minorHAnsi"/>
          <w:sz w:val="20"/>
          <w:szCs w:val="20"/>
        </w:rPr>
        <w:t>and</w:t>
      </w:r>
      <w:proofErr w:type="spellEnd"/>
      <w:r w:rsidRPr="00DB6706">
        <w:rPr>
          <w:rFonts w:cstheme="minorHAnsi"/>
          <w:sz w:val="20"/>
          <w:szCs w:val="20"/>
        </w:rPr>
        <w:t xml:space="preserve"> </w:t>
      </w:r>
      <w:proofErr w:type="spellStart"/>
      <w:r w:rsidRPr="00DB6706">
        <w:rPr>
          <w:rFonts w:cstheme="minorHAnsi"/>
          <w:sz w:val="20"/>
          <w:szCs w:val="20"/>
        </w:rPr>
        <w:t>Globalisation</w:t>
      </w:r>
      <w:proofErr w:type="spellEnd"/>
      <w:r w:rsidRPr="00DB6706">
        <w:rPr>
          <w:rFonts w:cstheme="minorHAnsi"/>
          <w:sz w:val="20"/>
          <w:szCs w:val="20"/>
        </w:rPr>
        <w:t xml:space="preserve">. </w:t>
      </w:r>
      <w:proofErr w:type="spellStart"/>
      <w:r w:rsidRPr="00DB6706">
        <w:rPr>
          <w:rFonts w:cstheme="minorHAnsi"/>
          <w:i/>
          <w:iCs/>
          <w:sz w:val="20"/>
          <w:szCs w:val="20"/>
        </w:rPr>
        <w:t>Political</w:t>
      </w:r>
      <w:proofErr w:type="spellEnd"/>
      <w:r w:rsidRPr="00DB670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DB6706">
        <w:rPr>
          <w:rFonts w:cstheme="minorHAnsi"/>
          <w:i/>
          <w:iCs/>
          <w:sz w:val="20"/>
          <w:szCs w:val="20"/>
        </w:rPr>
        <w:t>Science</w:t>
      </w:r>
      <w:proofErr w:type="spellEnd"/>
      <w:r w:rsidRPr="00DB670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Pr="00DF40E5">
          <w:rPr>
            <w:rStyle w:val="Hyperlink"/>
            <w:rFonts w:cstheme="minorHAnsi"/>
            <w:sz w:val="20"/>
            <w:szCs w:val="20"/>
          </w:rPr>
          <w:t>https://www.researchgate.net/publication/287413752_Translation_and_Web_Localization/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576D8EB7" w14:textId="77777777" w:rsidR="00602378" w:rsidRDefault="00602378" w:rsidP="006023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48D6160" w14:textId="77777777" w:rsidR="00CA1350" w:rsidRPr="00CA1350" w:rsidRDefault="00CA1350" w:rsidP="008F2978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C1"/>
    <w:multiLevelType w:val="hybridMultilevel"/>
    <w:tmpl w:val="535AFFE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41F"/>
    <w:multiLevelType w:val="hybridMultilevel"/>
    <w:tmpl w:val="8EF8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3487"/>
    <w:multiLevelType w:val="hybridMultilevel"/>
    <w:tmpl w:val="94920A42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C60"/>
    <w:multiLevelType w:val="hybridMultilevel"/>
    <w:tmpl w:val="D7C08ED6"/>
    <w:lvl w:ilvl="0" w:tplc="2EBA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8663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6"/>
  </w:num>
  <w:num w:numId="2" w16cid:durableId="90588899">
    <w:abstractNumId w:val="2"/>
  </w:num>
  <w:num w:numId="3" w16cid:durableId="1901282491">
    <w:abstractNumId w:val="7"/>
  </w:num>
  <w:num w:numId="4" w16cid:durableId="1120762783">
    <w:abstractNumId w:val="5"/>
  </w:num>
  <w:num w:numId="5" w16cid:durableId="234244417">
    <w:abstractNumId w:val="0"/>
  </w:num>
  <w:num w:numId="6" w16cid:durableId="1609655770">
    <w:abstractNumId w:val="4"/>
  </w:num>
  <w:num w:numId="7" w16cid:durableId="512688477">
    <w:abstractNumId w:val="1"/>
  </w:num>
  <w:num w:numId="8" w16cid:durableId="753014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602378"/>
    <w:rsid w:val="008F2978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297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rsid w:val="008F297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87413752_Translation_and_Web_Localiz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languages_by_number_of_native_speak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6</cp:revision>
  <dcterms:created xsi:type="dcterms:W3CDTF">2023-12-13T15:21:00Z</dcterms:created>
  <dcterms:modified xsi:type="dcterms:W3CDTF">2023-12-13T15:33:00Z</dcterms:modified>
</cp:coreProperties>
</file>